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53" w:rsidRDefault="00400553" w:rsidP="00400553">
      <w:pPr>
        <w:rPr>
          <w:rFonts w:ascii="Times New Roman" w:hAnsi="Times New Roman" w:cs="Times New Roman"/>
          <w:b/>
          <w:sz w:val="24"/>
          <w:szCs w:val="24"/>
        </w:rPr>
      </w:pPr>
      <w:bookmarkStart w:id="0" w:name="_GoBack"/>
      <w:bookmarkEnd w:id="0"/>
      <w:proofErr w:type="gramStart"/>
      <w:r w:rsidRPr="00A70585">
        <w:rPr>
          <w:rFonts w:ascii="Times New Roman" w:hAnsi="Times New Roman" w:cs="Times New Roman"/>
          <w:b/>
          <w:sz w:val="24"/>
          <w:szCs w:val="24"/>
        </w:rPr>
        <w:t>Case Study</w:t>
      </w:r>
      <w:r w:rsidRPr="00312213">
        <w:rPr>
          <w:rFonts w:ascii="Times New Roman" w:hAnsi="Times New Roman" w:cs="Times New Roman"/>
          <w:b/>
          <w:sz w:val="24"/>
          <w:szCs w:val="24"/>
        </w:rPr>
        <w:t xml:space="preserve"> </w:t>
      </w:r>
      <w:r>
        <w:rPr>
          <w:rFonts w:ascii="Times New Roman" w:hAnsi="Times New Roman" w:cs="Times New Roman"/>
          <w:b/>
          <w:sz w:val="24"/>
          <w:szCs w:val="24"/>
        </w:rPr>
        <w:t>7.</w:t>
      </w:r>
      <w:proofErr w:type="gramEnd"/>
      <w:r>
        <w:rPr>
          <w:rFonts w:ascii="Times New Roman" w:hAnsi="Times New Roman" w:cs="Times New Roman"/>
          <w:b/>
          <w:sz w:val="24"/>
          <w:szCs w:val="24"/>
        </w:rPr>
        <w:t xml:space="preserve"> The </w:t>
      </w:r>
      <w:proofErr w:type="spellStart"/>
      <w:r>
        <w:rPr>
          <w:rFonts w:ascii="Times New Roman" w:hAnsi="Times New Roman" w:cs="Times New Roman"/>
          <w:b/>
          <w:sz w:val="24"/>
          <w:szCs w:val="24"/>
        </w:rPr>
        <w:t>Kuchi</w:t>
      </w:r>
      <w:proofErr w:type="spellEnd"/>
      <w:r>
        <w:rPr>
          <w:rFonts w:ascii="Times New Roman" w:hAnsi="Times New Roman" w:cs="Times New Roman"/>
          <w:b/>
          <w:sz w:val="24"/>
          <w:szCs w:val="24"/>
        </w:rPr>
        <w:t xml:space="preserve"> pastoralists of Afghanistan</w:t>
      </w:r>
      <w:r w:rsidRPr="00DB472F">
        <w:rPr>
          <w:rStyle w:val="FootnoteReference"/>
          <w:rFonts w:ascii="Times New Roman" w:hAnsi="Times New Roman" w:cs="Times New Roman"/>
          <w:sz w:val="24"/>
          <w:szCs w:val="24"/>
        </w:rPr>
        <w:footnoteReference w:id="1"/>
      </w:r>
    </w:p>
    <w:tbl>
      <w:tblPr>
        <w:tblStyle w:val="TableGrid"/>
        <w:tblW w:w="0" w:type="auto"/>
        <w:tblLook w:val="04A0" w:firstRow="1" w:lastRow="0" w:firstColumn="1" w:lastColumn="0" w:noHBand="0" w:noVBand="1"/>
      </w:tblPr>
      <w:tblGrid>
        <w:gridCol w:w="9242"/>
      </w:tblGrid>
      <w:tr w:rsidR="00400553" w:rsidTr="00C6322E">
        <w:tc>
          <w:tcPr>
            <w:tcW w:w="9242" w:type="dxa"/>
          </w:tcPr>
          <w:p w:rsidR="00400553" w:rsidRDefault="00400553" w:rsidP="00C6322E">
            <w:pPr>
              <w:rPr>
                <w:rFonts w:ascii="Times New Roman" w:hAnsi="Times New Roman" w:cs="Times New Roman"/>
                <w:b/>
                <w:sz w:val="24"/>
                <w:szCs w:val="24"/>
              </w:rPr>
            </w:pPr>
            <w:r>
              <w:rPr>
                <w:rFonts w:ascii="Times New Roman" w:hAnsi="Times New Roman" w:cs="Times New Roman"/>
                <w:b/>
                <w:sz w:val="24"/>
                <w:szCs w:val="24"/>
              </w:rPr>
              <w:t>Abstract</w:t>
            </w:r>
          </w:p>
          <w:p w:rsidR="00400553" w:rsidRDefault="00400553" w:rsidP="00C6322E">
            <w:pPr>
              <w:rPr>
                <w:rFonts w:ascii="Times New Roman" w:hAnsi="Times New Roman" w:cs="Times New Roman"/>
                <w:b/>
                <w:sz w:val="24"/>
                <w:szCs w:val="24"/>
              </w:rPr>
            </w:pPr>
          </w:p>
          <w:p w:rsidR="00400553" w:rsidRDefault="00400553" w:rsidP="00C6322E">
            <w:pPr>
              <w:rPr>
                <w:rFonts w:ascii="Times New Roman" w:hAnsi="Times New Roman" w:cs="Times New Roman"/>
                <w:b/>
                <w:sz w:val="24"/>
                <w:szCs w:val="24"/>
              </w:rPr>
            </w:pPr>
            <w:r w:rsidRPr="00A91742">
              <w:rPr>
                <w:rFonts w:ascii="Times New Roman" w:hAnsi="Times New Roman" w:cs="Times New Roman"/>
                <w:sz w:val="24"/>
                <w:szCs w:val="24"/>
              </w:rPr>
              <w:t xml:space="preserve">The </w:t>
            </w:r>
            <w:r>
              <w:rPr>
                <w:rFonts w:ascii="Times New Roman" w:hAnsi="Times New Roman" w:cs="Times New Roman"/>
                <w:sz w:val="24"/>
                <w:szCs w:val="24"/>
              </w:rPr>
              <w:t xml:space="preserve">Afghan </w:t>
            </w:r>
            <w:proofErr w:type="spellStart"/>
            <w:r w:rsidRPr="00D50030">
              <w:rPr>
                <w:rFonts w:ascii="Times New Roman" w:hAnsi="Times New Roman" w:cs="Times New Roman"/>
                <w:sz w:val="24"/>
                <w:szCs w:val="24"/>
              </w:rPr>
              <w:t>Kuchi</w:t>
            </w:r>
            <w:proofErr w:type="spellEnd"/>
            <w:r w:rsidRPr="00D50030">
              <w:rPr>
                <w:rFonts w:ascii="Times New Roman" w:hAnsi="Times New Roman" w:cs="Times New Roman"/>
                <w:sz w:val="24"/>
                <w:szCs w:val="24"/>
              </w:rPr>
              <w:t xml:space="preserve"> </w:t>
            </w:r>
            <w:r>
              <w:rPr>
                <w:rFonts w:ascii="Times New Roman" w:hAnsi="Times New Roman" w:cs="Times New Roman"/>
                <w:sz w:val="24"/>
                <w:szCs w:val="24"/>
              </w:rPr>
              <w:t xml:space="preserve">are a pastoral people whose stock graze highland pastures in the summer and move to the lowlands in the bitter winter. Because of increasing hardship of the lifestyle imposed by drought, the ongoing insurgency and squabbles with the sedentary </w:t>
            </w:r>
            <w:proofErr w:type="spellStart"/>
            <w:r w:rsidRPr="00D50030">
              <w:rPr>
                <w:rFonts w:ascii="Times New Roman" w:hAnsi="Times New Roman" w:cs="Times New Roman"/>
                <w:sz w:val="24"/>
                <w:szCs w:val="24"/>
              </w:rPr>
              <w:t>Hazara</w:t>
            </w:r>
            <w:proofErr w:type="spellEnd"/>
            <w:r>
              <w:rPr>
                <w:rFonts w:ascii="Times New Roman" w:hAnsi="Times New Roman" w:cs="Times New Roman"/>
                <w:sz w:val="24"/>
                <w:szCs w:val="24"/>
              </w:rPr>
              <w:t xml:space="preserve"> over land use, many have exchanged their nomadic/ transhumant ways for a settled lifestyle on the fringes of urban areas, or in refugee camps. The </w:t>
            </w:r>
            <w:proofErr w:type="spellStart"/>
            <w:r>
              <w:rPr>
                <w:rFonts w:ascii="Times New Roman" w:hAnsi="Times New Roman" w:cs="Times New Roman"/>
                <w:sz w:val="24"/>
                <w:szCs w:val="24"/>
              </w:rPr>
              <w:t>Kuchi</w:t>
            </w:r>
            <w:proofErr w:type="spellEnd"/>
            <w:r>
              <w:rPr>
                <w:rFonts w:ascii="Times New Roman" w:hAnsi="Times New Roman" w:cs="Times New Roman"/>
                <w:sz w:val="24"/>
                <w:szCs w:val="24"/>
              </w:rPr>
              <w:t xml:space="preserve"> in pastoral mode are well-adapted to their lifestyle, more resilient than in sedentary mode. Some 25 per cent of the 1.5 million </w:t>
            </w:r>
            <w:proofErr w:type="spellStart"/>
            <w:r>
              <w:rPr>
                <w:rFonts w:ascii="Times New Roman" w:hAnsi="Times New Roman" w:cs="Times New Roman"/>
                <w:sz w:val="24"/>
                <w:szCs w:val="24"/>
              </w:rPr>
              <w:t>Kuchi</w:t>
            </w:r>
            <w:proofErr w:type="spellEnd"/>
            <w:r>
              <w:rPr>
                <w:rFonts w:ascii="Times New Roman" w:hAnsi="Times New Roman" w:cs="Times New Roman"/>
                <w:sz w:val="24"/>
                <w:szCs w:val="24"/>
              </w:rPr>
              <w:t xml:space="preserve"> in Afghanistan are food insecure. The government and some international organizations are working with </w:t>
            </w:r>
            <w:proofErr w:type="spellStart"/>
            <w:r>
              <w:rPr>
                <w:rFonts w:ascii="Times New Roman" w:hAnsi="Times New Roman" w:cs="Times New Roman"/>
                <w:sz w:val="24"/>
                <w:szCs w:val="24"/>
              </w:rPr>
              <w:t>Kuchi</w:t>
            </w:r>
            <w:proofErr w:type="spellEnd"/>
            <w:r>
              <w:rPr>
                <w:rFonts w:ascii="Times New Roman" w:hAnsi="Times New Roman" w:cs="Times New Roman"/>
                <w:sz w:val="24"/>
                <w:szCs w:val="24"/>
              </w:rPr>
              <w:t xml:space="preserve"> leaders to plan the way ahead, enabling the </w:t>
            </w:r>
            <w:proofErr w:type="spellStart"/>
            <w:r>
              <w:rPr>
                <w:rFonts w:ascii="Times New Roman" w:hAnsi="Times New Roman" w:cs="Times New Roman"/>
                <w:sz w:val="24"/>
                <w:szCs w:val="24"/>
              </w:rPr>
              <w:t>Kuchi</w:t>
            </w:r>
            <w:proofErr w:type="spellEnd"/>
            <w:r>
              <w:rPr>
                <w:rFonts w:ascii="Times New Roman" w:hAnsi="Times New Roman" w:cs="Times New Roman"/>
                <w:sz w:val="24"/>
                <w:szCs w:val="24"/>
              </w:rPr>
              <w:t xml:space="preserve"> to retain their pastoral lifestyle but with access to modern amenities.</w:t>
            </w:r>
          </w:p>
        </w:tc>
      </w:tr>
    </w:tbl>
    <w:p w:rsidR="00400553" w:rsidRDefault="00400553" w:rsidP="00400553">
      <w:pPr>
        <w:spacing w:line="240" w:lineRule="auto"/>
        <w:rPr>
          <w:rFonts w:ascii="Times New Roman" w:hAnsi="Times New Roman" w:cs="Times New Roman"/>
          <w:b/>
          <w:sz w:val="24"/>
          <w:szCs w:val="24"/>
        </w:rPr>
      </w:pPr>
      <w:r>
        <w:rPr>
          <w:rFonts w:ascii="Times New Roman" w:hAnsi="Times New Roman" w:cs="Times New Roman"/>
          <w:b/>
          <w:sz w:val="24"/>
          <w:szCs w:val="24"/>
        </w:rPr>
        <w:br/>
      </w:r>
      <w:r w:rsidRPr="00A91742">
        <w:rPr>
          <w:rFonts w:ascii="Times New Roman" w:hAnsi="Times New Roman" w:cs="Times New Roman"/>
          <w:sz w:val="24"/>
          <w:szCs w:val="24"/>
        </w:rPr>
        <w:t xml:space="preserve">Key words: </w:t>
      </w:r>
      <w:r w:rsidRPr="00F67018">
        <w:rPr>
          <w:rFonts w:ascii="Times New Roman" w:hAnsi="Times New Roman" w:cs="Times New Roman"/>
          <w:sz w:val="24"/>
          <w:szCs w:val="24"/>
        </w:rPr>
        <w:t>n</w:t>
      </w:r>
      <w:r w:rsidRPr="007729DD">
        <w:rPr>
          <w:rFonts w:ascii="Times New Roman" w:hAnsi="Times New Roman" w:cs="Times New Roman"/>
          <w:sz w:val="24"/>
          <w:szCs w:val="24"/>
        </w:rPr>
        <w:t>omadic, transhumance or semi-migratory; livestock economic system; resilience and adaptability; drought and insurgency; risk management and preparedness; refugee camps</w:t>
      </w:r>
      <w:r>
        <w:rPr>
          <w:rFonts w:ascii="Times New Roman" w:hAnsi="Times New Roman" w:cs="Times New Roman"/>
          <w:sz w:val="24"/>
          <w:szCs w:val="24"/>
        </w:rPr>
        <w:t>;</w:t>
      </w:r>
      <w:r w:rsidRPr="007729DD">
        <w:rPr>
          <w:rFonts w:ascii="Times New Roman" w:hAnsi="Times New Roman" w:cs="Times New Roman"/>
          <w:sz w:val="24"/>
          <w:szCs w:val="24"/>
        </w:rPr>
        <w:t xml:space="preserve"> casual </w:t>
      </w:r>
      <w:proofErr w:type="spellStart"/>
      <w:r w:rsidRPr="007729DD">
        <w:rPr>
          <w:rFonts w:ascii="Times New Roman" w:hAnsi="Times New Roman" w:cs="Times New Roman"/>
          <w:sz w:val="24"/>
          <w:szCs w:val="24"/>
        </w:rPr>
        <w:t>labor</w:t>
      </w:r>
      <w:proofErr w:type="spellEnd"/>
      <w:r w:rsidRPr="007729DD">
        <w:rPr>
          <w:rFonts w:ascii="Times New Roman" w:hAnsi="Times New Roman" w:cs="Times New Roman"/>
          <w:sz w:val="24"/>
          <w:szCs w:val="24"/>
        </w:rPr>
        <w:t xml:space="preserve">; community-based natural resource management </w:t>
      </w:r>
    </w:p>
    <w:p w:rsidR="00400553" w:rsidRDefault="00400553" w:rsidP="00400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Introduction:</w:t>
      </w:r>
    </w:p>
    <w:p w:rsidR="00400553" w:rsidRDefault="00400553" w:rsidP="00400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T</w:t>
      </w:r>
      <w:r w:rsidRPr="00DB472F">
        <w:rPr>
          <w:rFonts w:ascii="Times New Roman" w:hAnsi="Times New Roman" w:cs="Times New Roman"/>
          <w:sz w:val="24"/>
          <w:szCs w:val="24"/>
        </w:rPr>
        <w:t xml:space="preserve">he population of Afghanistan is estimated to be </w:t>
      </w:r>
      <w:r>
        <w:rPr>
          <w:rFonts w:ascii="Times New Roman" w:hAnsi="Times New Roman" w:cs="Times New Roman"/>
          <w:sz w:val="24"/>
          <w:szCs w:val="24"/>
        </w:rPr>
        <w:t xml:space="preserve">around </w:t>
      </w:r>
      <w:r w:rsidRPr="00DB472F">
        <w:rPr>
          <w:rFonts w:ascii="Times New Roman" w:hAnsi="Times New Roman" w:cs="Times New Roman"/>
          <w:sz w:val="24"/>
          <w:szCs w:val="24"/>
        </w:rPr>
        <w:t>25 million.</w:t>
      </w:r>
      <w:r>
        <w:rPr>
          <w:rFonts w:ascii="Times New Roman" w:hAnsi="Times New Roman" w:cs="Times New Roman"/>
          <w:sz w:val="24"/>
          <w:szCs w:val="24"/>
        </w:rPr>
        <w:t xml:space="preserve"> Some 74 </w:t>
      </w:r>
      <w:r>
        <w:rPr>
          <w:rFonts w:ascii="Times New Roman" w:eastAsia="Times New Roman" w:hAnsi="Times New Roman" w:cs="Times New Roman"/>
          <w:sz w:val="24"/>
          <w:szCs w:val="24"/>
          <w:lang w:eastAsia="en-GB"/>
        </w:rPr>
        <w:t>percent</w:t>
      </w:r>
      <w:r>
        <w:rPr>
          <w:rFonts w:ascii="Times New Roman" w:hAnsi="Times New Roman" w:cs="Times New Roman"/>
          <w:sz w:val="24"/>
          <w:szCs w:val="24"/>
        </w:rPr>
        <w:t xml:space="preserve"> (around 18.5m people) live</w:t>
      </w:r>
      <w:r w:rsidRPr="00DB472F">
        <w:rPr>
          <w:rFonts w:ascii="Times New Roman" w:hAnsi="Times New Roman" w:cs="Times New Roman"/>
          <w:sz w:val="24"/>
          <w:szCs w:val="24"/>
        </w:rPr>
        <w:t xml:space="preserve"> in rural areas, 20</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xml:space="preserve"> (5.0m) in urban areas</w:t>
      </w:r>
      <w:r>
        <w:rPr>
          <w:rFonts w:ascii="Times New Roman" w:hAnsi="Times New Roman" w:cs="Times New Roman"/>
          <w:sz w:val="24"/>
          <w:szCs w:val="24"/>
        </w:rPr>
        <w:t>, and</w:t>
      </w:r>
      <w:r w:rsidRPr="00DB472F">
        <w:rPr>
          <w:rFonts w:ascii="Times New Roman" w:hAnsi="Times New Roman" w:cs="Times New Roman"/>
          <w:sz w:val="24"/>
          <w:szCs w:val="24"/>
        </w:rPr>
        <w:t xml:space="preserve"> 6</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xml:space="preserve"> are classified as nomadic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w:t>
      </w:r>
      <w:r>
        <w:rPr>
          <w:rFonts w:ascii="Times New Roman" w:hAnsi="Times New Roman" w:cs="Times New Roman"/>
          <w:sz w:val="24"/>
          <w:szCs w:val="24"/>
        </w:rPr>
        <w:t xml:space="preserve"> </w:t>
      </w:r>
      <w:r w:rsidRPr="00DB472F">
        <w:rPr>
          <w:rFonts w:ascii="Times New Roman" w:hAnsi="Times New Roman" w:cs="Times New Roman"/>
          <w:sz w:val="24"/>
          <w:szCs w:val="24"/>
        </w:rPr>
        <w:t>Some 2.3 million out of 3.4 million Afghan households (68</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have livestock, indicat</w:t>
      </w:r>
      <w:r>
        <w:rPr>
          <w:rFonts w:ascii="Times New Roman" w:hAnsi="Times New Roman" w:cs="Times New Roman"/>
          <w:sz w:val="24"/>
          <w:szCs w:val="24"/>
        </w:rPr>
        <w:t>ing</w:t>
      </w:r>
      <w:r w:rsidRPr="00DB472F">
        <w:rPr>
          <w:rFonts w:ascii="Times New Roman" w:hAnsi="Times New Roman" w:cs="Times New Roman"/>
          <w:sz w:val="24"/>
          <w:szCs w:val="24"/>
        </w:rPr>
        <w:t xml:space="preserve"> the importance of this sector within agriculture</w:t>
      </w:r>
      <w:r>
        <w:rPr>
          <w:rFonts w:ascii="Times New Roman" w:hAnsi="Times New Roman" w:cs="Times New Roman"/>
          <w:sz w:val="24"/>
          <w:szCs w:val="24"/>
        </w:rPr>
        <w:t>, the</w:t>
      </w:r>
      <w:r w:rsidRPr="00DB472F">
        <w:rPr>
          <w:rFonts w:ascii="Times New Roman" w:hAnsi="Times New Roman" w:cs="Times New Roman"/>
          <w:sz w:val="24"/>
          <w:szCs w:val="24"/>
        </w:rPr>
        <w:t xml:space="preserve"> export of livestock products once </w:t>
      </w:r>
      <w:r>
        <w:rPr>
          <w:rFonts w:ascii="Times New Roman" w:hAnsi="Times New Roman" w:cs="Times New Roman"/>
          <w:sz w:val="24"/>
          <w:szCs w:val="24"/>
        </w:rPr>
        <w:t xml:space="preserve">being </w:t>
      </w:r>
      <w:r w:rsidRPr="00DB472F">
        <w:rPr>
          <w:rFonts w:ascii="Times New Roman" w:hAnsi="Times New Roman" w:cs="Times New Roman"/>
          <w:sz w:val="24"/>
          <w:szCs w:val="24"/>
        </w:rPr>
        <w:t>a major contributor to GNP.</w:t>
      </w:r>
    </w:p>
    <w:p w:rsidR="00400553" w:rsidRPr="00DB472F" w:rsidRDefault="00400553" w:rsidP="00400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DB472F">
        <w:rPr>
          <w:rFonts w:ascii="Times New Roman" w:hAnsi="Times New Roman" w:cs="Times New Roman"/>
          <w:sz w:val="24"/>
          <w:szCs w:val="24"/>
        </w:rPr>
        <w:t>The backbone of the livestock industry of Afghan</w:t>
      </w:r>
      <w:r>
        <w:rPr>
          <w:rFonts w:ascii="Times New Roman" w:hAnsi="Times New Roman" w:cs="Times New Roman"/>
          <w:sz w:val="24"/>
          <w:szCs w:val="24"/>
        </w:rPr>
        <w:t>istan is based upon two</w:t>
      </w:r>
      <w:r w:rsidRPr="00DB472F">
        <w:rPr>
          <w:rFonts w:ascii="Times New Roman" w:hAnsi="Times New Roman" w:cs="Times New Roman"/>
          <w:sz w:val="24"/>
          <w:szCs w:val="24"/>
        </w:rPr>
        <w:t xml:space="preserve"> traditional production and management systems, both of which are practised at little more than subsistence level. One of these is a mixed farming system </w:t>
      </w:r>
      <w:r>
        <w:rPr>
          <w:rFonts w:ascii="Times New Roman" w:hAnsi="Times New Roman" w:cs="Times New Roman"/>
          <w:sz w:val="24"/>
          <w:szCs w:val="24"/>
        </w:rPr>
        <w:t xml:space="preserve">conducted </w:t>
      </w:r>
      <w:r w:rsidRPr="00DB472F">
        <w:rPr>
          <w:rFonts w:ascii="Times New Roman" w:hAnsi="Times New Roman" w:cs="Times New Roman"/>
          <w:sz w:val="24"/>
          <w:szCs w:val="24"/>
        </w:rPr>
        <w:t>by sedentary farmers</w:t>
      </w:r>
      <w:r>
        <w:rPr>
          <w:rFonts w:ascii="Times New Roman" w:hAnsi="Times New Roman" w:cs="Times New Roman"/>
          <w:sz w:val="24"/>
          <w:szCs w:val="24"/>
        </w:rPr>
        <w:t>,</w:t>
      </w:r>
      <w:r w:rsidRPr="001F4CB1">
        <w:rPr>
          <w:rFonts w:ascii="Times New Roman" w:hAnsi="Times New Roman" w:cs="Times New Roman"/>
          <w:sz w:val="24"/>
          <w:szCs w:val="24"/>
        </w:rPr>
        <w:t xml:space="preserve"> </w:t>
      </w:r>
      <w:r w:rsidRPr="00DB472F">
        <w:rPr>
          <w:rFonts w:ascii="Times New Roman" w:hAnsi="Times New Roman" w:cs="Times New Roman"/>
          <w:sz w:val="24"/>
          <w:szCs w:val="24"/>
        </w:rPr>
        <w:t>the large majority (79</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xml:space="preserve">) </w:t>
      </w:r>
      <w:proofErr w:type="gramStart"/>
      <w:r w:rsidRPr="00DB472F">
        <w:rPr>
          <w:rFonts w:ascii="Times New Roman" w:hAnsi="Times New Roman" w:cs="Times New Roman"/>
          <w:sz w:val="24"/>
          <w:szCs w:val="24"/>
        </w:rPr>
        <w:t>rais</w:t>
      </w:r>
      <w:r>
        <w:rPr>
          <w:rFonts w:ascii="Times New Roman" w:hAnsi="Times New Roman" w:cs="Times New Roman"/>
          <w:sz w:val="24"/>
          <w:szCs w:val="24"/>
        </w:rPr>
        <w:t>ing</w:t>
      </w:r>
      <w:proofErr w:type="gramEnd"/>
      <w:r w:rsidRPr="00DB472F">
        <w:rPr>
          <w:rFonts w:ascii="Times New Roman" w:hAnsi="Times New Roman" w:cs="Times New Roman"/>
          <w:sz w:val="24"/>
          <w:szCs w:val="24"/>
        </w:rPr>
        <w:t xml:space="preserve"> some type of livestock</w:t>
      </w:r>
      <w:r>
        <w:rPr>
          <w:rFonts w:ascii="Times New Roman" w:hAnsi="Times New Roman" w:cs="Times New Roman"/>
          <w:sz w:val="24"/>
          <w:szCs w:val="24"/>
        </w:rPr>
        <w:t>. S</w:t>
      </w:r>
      <w:r w:rsidRPr="00DB472F">
        <w:rPr>
          <w:rFonts w:ascii="Times New Roman" w:hAnsi="Times New Roman" w:cs="Times New Roman"/>
          <w:sz w:val="24"/>
          <w:szCs w:val="24"/>
        </w:rPr>
        <w:t xml:space="preserve">mall numbers of cattle, sheep and goats are integrated within a largely cereal/horticultural crop production system, and the products used largely for household consumption. The other system, practised by the </w:t>
      </w:r>
      <w:r w:rsidRPr="009444A7">
        <w:rPr>
          <w:rFonts w:ascii="Times New Roman" w:hAnsi="Times New Roman" w:cs="Times New Roman"/>
          <w:sz w:val="24"/>
          <w:szCs w:val="24"/>
        </w:rPr>
        <w:t xml:space="preserve">nomadic </w:t>
      </w:r>
      <w:proofErr w:type="spellStart"/>
      <w:r w:rsidRPr="009444A7">
        <w:rPr>
          <w:rFonts w:ascii="Times New Roman" w:hAnsi="Times New Roman" w:cs="Times New Roman"/>
          <w:sz w:val="24"/>
          <w:szCs w:val="24"/>
        </w:rPr>
        <w:t>Kuchi</w:t>
      </w:r>
      <w:proofErr w:type="spellEnd"/>
      <w:r w:rsidRPr="00DB472F">
        <w:rPr>
          <w:rFonts w:ascii="Times New Roman" w:hAnsi="Times New Roman" w:cs="Times New Roman"/>
          <w:sz w:val="24"/>
          <w:szCs w:val="24"/>
        </w:rPr>
        <w:t>, is based almost exclusively on livestock production</w:t>
      </w:r>
      <w:r w:rsidRPr="0026168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B472F">
        <w:rPr>
          <w:rFonts w:ascii="Times New Roman" w:hAnsi="Times New Roman" w:cs="Times New Roman"/>
          <w:sz w:val="24"/>
          <w:szCs w:val="24"/>
        </w:rPr>
        <w:t>migrat</w:t>
      </w:r>
      <w:r>
        <w:rPr>
          <w:rFonts w:ascii="Times New Roman" w:hAnsi="Times New Roman" w:cs="Times New Roman"/>
          <w:sz w:val="24"/>
          <w:szCs w:val="24"/>
        </w:rPr>
        <w:t>ion</w:t>
      </w:r>
      <w:r w:rsidRPr="00DB472F">
        <w:rPr>
          <w:rFonts w:ascii="Times New Roman" w:hAnsi="Times New Roman" w:cs="Times New Roman"/>
          <w:sz w:val="24"/>
          <w:szCs w:val="24"/>
        </w:rPr>
        <w:t xml:space="preserve"> </w:t>
      </w:r>
      <w:r>
        <w:rPr>
          <w:rFonts w:ascii="Times New Roman" w:hAnsi="Times New Roman" w:cs="Times New Roman"/>
          <w:sz w:val="24"/>
          <w:szCs w:val="24"/>
        </w:rPr>
        <w:t>within</w:t>
      </w:r>
      <w:r w:rsidRPr="00DB472F">
        <w:rPr>
          <w:rFonts w:ascii="Times New Roman" w:hAnsi="Times New Roman" w:cs="Times New Roman"/>
          <w:sz w:val="24"/>
          <w:szCs w:val="24"/>
        </w:rPr>
        <w:t xml:space="preserve"> fragile, arid and often sparsely</w:t>
      </w:r>
      <w:r>
        <w:rPr>
          <w:rFonts w:ascii="Times New Roman" w:hAnsi="Times New Roman" w:cs="Times New Roman"/>
          <w:sz w:val="24"/>
          <w:szCs w:val="24"/>
        </w:rPr>
        <w:t>-</w:t>
      </w:r>
      <w:r w:rsidRPr="00DB472F">
        <w:rPr>
          <w:rFonts w:ascii="Times New Roman" w:hAnsi="Times New Roman" w:cs="Times New Roman"/>
          <w:sz w:val="24"/>
          <w:szCs w:val="24"/>
        </w:rPr>
        <w:t>vegetated environments. 94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xml:space="preserve"> of </w:t>
      </w:r>
      <w:proofErr w:type="spellStart"/>
      <w:r>
        <w:rPr>
          <w:rFonts w:ascii="Times New Roman" w:hAnsi="Times New Roman" w:cs="Times New Roman"/>
          <w:sz w:val="24"/>
          <w:szCs w:val="24"/>
        </w:rPr>
        <w:t>Kuchi</w:t>
      </w:r>
      <w:proofErr w:type="spellEnd"/>
      <w:r>
        <w:rPr>
          <w:rFonts w:ascii="Times New Roman" w:hAnsi="Times New Roman" w:cs="Times New Roman"/>
          <w:sz w:val="24"/>
          <w:szCs w:val="24"/>
        </w:rPr>
        <w:t xml:space="preserve"> </w:t>
      </w:r>
      <w:r w:rsidRPr="00DB472F">
        <w:rPr>
          <w:rFonts w:ascii="Times New Roman" w:hAnsi="Times New Roman" w:cs="Times New Roman"/>
          <w:sz w:val="24"/>
          <w:szCs w:val="24"/>
        </w:rPr>
        <w:t>households own some</w:t>
      </w:r>
      <w:r>
        <w:rPr>
          <w:rFonts w:ascii="Times New Roman" w:hAnsi="Times New Roman" w:cs="Times New Roman"/>
          <w:sz w:val="24"/>
          <w:szCs w:val="24"/>
        </w:rPr>
        <w:t xml:space="preserve"> livestock.</w:t>
      </w:r>
      <w:r w:rsidRPr="00DB472F">
        <w:rPr>
          <w:rFonts w:ascii="Times New Roman" w:hAnsi="Times New Roman" w:cs="Times New Roman"/>
          <w:sz w:val="24"/>
          <w:szCs w:val="24"/>
        </w:rPr>
        <w:t xml:space="preserve"> In this system, income from sale of animals and animal products has been the main livelihood</w:t>
      </w:r>
      <w:r>
        <w:rPr>
          <w:rFonts w:ascii="Times New Roman" w:hAnsi="Times New Roman" w:cs="Times New Roman"/>
          <w:sz w:val="24"/>
          <w:szCs w:val="24"/>
        </w:rPr>
        <w:t xml:space="preserve">, </w:t>
      </w:r>
      <w:r w:rsidRPr="00DB472F">
        <w:rPr>
          <w:rFonts w:ascii="Times New Roman" w:hAnsi="Times New Roman" w:cs="Times New Roman"/>
          <w:sz w:val="24"/>
          <w:szCs w:val="24"/>
        </w:rPr>
        <w:t>involv</w:t>
      </w:r>
      <w:r>
        <w:rPr>
          <w:rFonts w:ascii="Times New Roman" w:hAnsi="Times New Roman" w:cs="Times New Roman"/>
          <w:sz w:val="24"/>
          <w:szCs w:val="24"/>
        </w:rPr>
        <w:t>ing</w:t>
      </w:r>
      <w:r w:rsidRPr="00DB472F">
        <w:rPr>
          <w:rFonts w:ascii="Times New Roman" w:hAnsi="Times New Roman" w:cs="Times New Roman"/>
          <w:sz w:val="24"/>
          <w:szCs w:val="24"/>
        </w:rPr>
        <w:t xml:space="preserve"> a seasonal rotation of sheep and goat flocks between summer and winter grazing pastures.</w:t>
      </w:r>
    </w:p>
    <w:p w:rsidR="00400553" w:rsidRPr="00DB472F" w:rsidRDefault="00400553" w:rsidP="00400553">
      <w:pPr>
        <w:spacing w:before="100" w:beforeAutospacing="1" w:after="100" w:afterAutospacing="1" w:line="240" w:lineRule="auto"/>
        <w:jc w:val="both"/>
        <w:rPr>
          <w:rFonts w:ascii="Times New Roman" w:hAnsi="Times New Roman" w:cs="Times New Roman"/>
          <w:sz w:val="24"/>
          <w:szCs w:val="24"/>
        </w:rPr>
      </w:pP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is a term generally used to describe the transhumant or nomadic pastoralists of Afghanistan. Yet it is a term that may cause confusion, since it describes not just one thing, but three - a migratory lifestyle, a livestock-dependent production mode and a cultural identity.</w:t>
      </w:r>
      <w:r w:rsidRPr="00DB472F">
        <w:rPr>
          <w:rStyle w:val="FootnoteReference"/>
          <w:rFonts w:ascii="Times New Roman" w:hAnsi="Times New Roman" w:cs="Times New Roman"/>
          <w:sz w:val="24"/>
          <w:szCs w:val="24"/>
        </w:rPr>
        <w:footnoteReference w:id="2"/>
      </w:r>
      <w:r w:rsidRPr="00DB472F">
        <w:rPr>
          <w:rFonts w:ascii="Times New Roman" w:hAnsi="Times New Roman" w:cs="Times New Roman"/>
          <w:sz w:val="24"/>
          <w:szCs w:val="24"/>
        </w:rPr>
        <w:t xml:space="preserve"> The </w:t>
      </w:r>
      <w:r>
        <w:rPr>
          <w:rFonts w:ascii="Times New Roman" w:hAnsi="Times New Roman" w:cs="Times New Roman"/>
          <w:sz w:val="24"/>
          <w:szCs w:val="24"/>
        </w:rPr>
        <w:t xml:space="preserve">pastoral </w:t>
      </w:r>
      <w:r w:rsidRPr="00DB472F">
        <w:rPr>
          <w:rFonts w:ascii="Times New Roman" w:hAnsi="Times New Roman" w:cs="Times New Roman"/>
          <w:sz w:val="24"/>
          <w:szCs w:val="24"/>
        </w:rPr>
        <w:t xml:space="preserve">livestock production mode traditionally employed by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is a social and economic system based on the raising and herding of livestock, in which the pastoralists migrate such that they benefit to the maximum from seasonal pasture for their livestock. In Afghanistan, the </w:t>
      </w:r>
      <w:r w:rsidRPr="00DB472F">
        <w:rPr>
          <w:rFonts w:ascii="Times New Roman" w:hAnsi="Times New Roman" w:cs="Times New Roman"/>
          <w:sz w:val="24"/>
          <w:szCs w:val="24"/>
        </w:rPr>
        <w:lastRenderedPageBreak/>
        <w:t xml:space="preserve">climate has served as an additional motivating factor for migration, since the pastoralists’ tents provide scant protection for either summer heat or extreme winter cold. </w:t>
      </w:r>
    </w:p>
    <w:p w:rsidR="00400553" w:rsidRDefault="00400553" w:rsidP="00400553">
      <w:pPr>
        <w:spacing w:line="240" w:lineRule="auto"/>
        <w:jc w:val="both"/>
        <w:rPr>
          <w:rFonts w:ascii="Times New Roman" w:hAnsi="Times New Roman" w:cs="Times New Roman"/>
          <w:bCs/>
          <w:sz w:val="24"/>
          <w:szCs w:val="24"/>
        </w:rPr>
      </w:pPr>
      <w:r w:rsidRPr="00DB472F">
        <w:rPr>
          <w:rFonts w:ascii="Times New Roman" w:hAnsi="Times New Roman" w:cs="Times New Roman"/>
          <w:sz w:val="24"/>
          <w:szCs w:val="24"/>
        </w:rPr>
        <w:t>Pastoralism is not a backward system, as is often perceived</w:t>
      </w:r>
      <w:r>
        <w:rPr>
          <w:rFonts w:ascii="Times New Roman" w:hAnsi="Times New Roman" w:cs="Times New Roman"/>
          <w:sz w:val="24"/>
          <w:szCs w:val="24"/>
        </w:rPr>
        <w:t xml:space="preserve"> by outsiders, but</w:t>
      </w:r>
      <w:r w:rsidRPr="00DB472F">
        <w:rPr>
          <w:rFonts w:ascii="Times New Roman" w:hAnsi="Times New Roman" w:cs="Times New Roman"/>
          <w:sz w:val="24"/>
          <w:szCs w:val="24"/>
        </w:rPr>
        <w:t xml:space="preserve"> a highly dynamic and opportunistic economic strategy which revolves around the management of risk and opportunism</w:t>
      </w:r>
      <w:r>
        <w:rPr>
          <w:rFonts w:ascii="Times New Roman" w:hAnsi="Times New Roman" w:cs="Times New Roman"/>
          <w:sz w:val="24"/>
          <w:szCs w:val="24"/>
        </w:rPr>
        <w:t>, regarding</w:t>
      </w:r>
      <w:r w:rsidRPr="004336C3">
        <w:rPr>
          <w:rFonts w:ascii="Times New Roman" w:hAnsi="Times New Roman" w:cs="Times New Roman"/>
          <w:sz w:val="24"/>
          <w:szCs w:val="24"/>
        </w:rPr>
        <w:t xml:space="preserve"> </w:t>
      </w:r>
      <w:r>
        <w:rPr>
          <w:rFonts w:ascii="Times New Roman" w:hAnsi="Times New Roman" w:cs="Times New Roman"/>
          <w:sz w:val="24"/>
          <w:szCs w:val="24"/>
        </w:rPr>
        <w:t>access to natural resources for the livestock</w:t>
      </w:r>
      <w:r w:rsidRPr="00DB472F">
        <w:rPr>
          <w:rFonts w:ascii="Times New Roman" w:hAnsi="Times New Roman" w:cs="Times New Roman"/>
          <w:sz w:val="24"/>
          <w:szCs w:val="24"/>
        </w:rPr>
        <w:t>.</w:t>
      </w:r>
      <w:r w:rsidRPr="00DB472F">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proofErr w:type="spellStart"/>
      <w:r>
        <w:rPr>
          <w:rFonts w:ascii="Times New Roman" w:hAnsi="Times New Roman" w:cs="Times New Roman"/>
          <w:bCs/>
          <w:sz w:val="24"/>
          <w:szCs w:val="24"/>
        </w:rPr>
        <w:t>Kuchi</w:t>
      </w:r>
      <w:proofErr w:type="spellEnd"/>
      <w:r>
        <w:rPr>
          <w:rFonts w:ascii="Times New Roman" w:hAnsi="Times New Roman" w:cs="Times New Roman"/>
          <w:bCs/>
          <w:sz w:val="24"/>
          <w:szCs w:val="24"/>
        </w:rPr>
        <w:t xml:space="preserve"> have evolved intricate survival technologies in support of their pastoral livelihood over the years, to manage these risks (though there is ample scope</w:t>
      </w:r>
      <w:r>
        <w:rPr>
          <w:rFonts w:ascii="Times New Roman" w:hAnsi="Times New Roman" w:cs="Times New Roman"/>
          <w:bCs/>
          <w:iCs/>
          <w:sz w:val="24"/>
          <w:szCs w:val="24"/>
        </w:rPr>
        <w:t xml:space="preserve"> </w:t>
      </w:r>
      <w:r w:rsidRPr="00DB472F">
        <w:rPr>
          <w:rFonts w:ascii="Times New Roman" w:hAnsi="Times New Roman" w:cs="Times New Roman"/>
          <w:bCs/>
          <w:iCs/>
          <w:sz w:val="24"/>
          <w:szCs w:val="24"/>
        </w:rPr>
        <w:t xml:space="preserve">for government and development agencies </w:t>
      </w:r>
      <w:r>
        <w:rPr>
          <w:rFonts w:ascii="Times New Roman" w:hAnsi="Times New Roman" w:cs="Times New Roman"/>
          <w:bCs/>
          <w:iCs/>
          <w:sz w:val="24"/>
          <w:szCs w:val="24"/>
        </w:rPr>
        <w:t xml:space="preserve">to offer help - </w:t>
      </w:r>
      <w:r w:rsidRPr="00DB472F">
        <w:rPr>
          <w:rFonts w:ascii="Times New Roman" w:hAnsi="Times New Roman" w:cs="Times New Roman"/>
          <w:bCs/>
          <w:iCs/>
          <w:sz w:val="24"/>
          <w:szCs w:val="24"/>
        </w:rPr>
        <w:t>see below).</w:t>
      </w:r>
      <w:r>
        <w:rPr>
          <w:rFonts w:ascii="Times New Roman" w:hAnsi="Times New Roman" w:cs="Times New Roman"/>
          <w:bCs/>
          <w:sz w:val="24"/>
          <w:szCs w:val="24"/>
        </w:rPr>
        <w:t xml:space="preserve"> For instance, t</w:t>
      </w:r>
      <w:r w:rsidRPr="00DB472F">
        <w:rPr>
          <w:rFonts w:ascii="Times New Roman" w:hAnsi="Times New Roman" w:cs="Times New Roman"/>
          <w:sz w:val="24"/>
          <w:szCs w:val="24"/>
        </w:rPr>
        <w:t xml:space="preserve">he </w:t>
      </w:r>
      <w:r w:rsidRPr="00261683">
        <w:rPr>
          <w:rFonts w:ascii="Times New Roman" w:hAnsi="Times New Roman" w:cs="Times New Roman"/>
          <w:iCs/>
          <w:sz w:val="24"/>
          <w:szCs w:val="24"/>
        </w:rPr>
        <w:t xml:space="preserve">Pashtun </w:t>
      </w:r>
      <w:proofErr w:type="spellStart"/>
      <w:r w:rsidRPr="00261683">
        <w:rPr>
          <w:rFonts w:ascii="Times New Roman" w:hAnsi="Times New Roman" w:cs="Times New Roman"/>
          <w:iCs/>
          <w:sz w:val="24"/>
          <w:szCs w:val="24"/>
        </w:rPr>
        <w:t>Kuchi</w:t>
      </w:r>
      <w:proofErr w:type="spellEnd"/>
      <w:r w:rsidRPr="00DB472F">
        <w:rPr>
          <w:rFonts w:ascii="Times New Roman" w:hAnsi="Times New Roman" w:cs="Times New Roman"/>
          <w:sz w:val="24"/>
          <w:szCs w:val="24"/>
        </w:rPr>
        <w:t xml:space="preserve"> of southern Afghanistan </w:t>
      </w:r>
      <w:r>
        <w:rPr>
          <w:rFonts w:ascii="Times New Roman" w:hAnsi="Times New Roman" w:cs="Times New Roman"/>
          <w:sz w:val="24"/>
          <w:szCs w:val="24"/>
        </w:rPr>
        <w:t>have</w:t>
      </w:r>
      <w:r w:rsidRPr="00DB472F">
        <w:rPr>
          <w:rFonts w:ascii="Times New Roman" w:hAnsi="Times New Roman" w:cs="Times New Roman"/>
          <w:sz w:val="24"/>
          <w:szCs w:val="24"/>
        </w:rPr>
        <w:t xml:space="preserve"> a sophisticated body of ethno-veterinary knowledge about animal diseases, treatments for animal diseases, and animal management practices</w:t>
      </w:r>
      <w:r>
        <w:rPr>
          <w:rFonts w:ascii="Times New Roman" w:hAnsi="Times New Roman" w:cs="Times New Roman"/>
          <w:sz w:val="24"/>
          <w:szCs w:val="24"/>
        </w:rPr>
        <w:t xml:space="preserve"> (</w:t>
      </w:r>
      <w:r w:rsidRPr="00A31FF2">
        <w:rPr>
          <w:rFonts w:ascii="Times New Roman" w:hAnsi="Times New Roman" w:cs="Times New Roman"/>
          <w:sz w:val="24"/>
          <w:szCs w:val="24"/>
        </w:rPr>
        <w:t xml:space="preserve">Davis </w:t>
      </w:r>
      <w:r w:rsidRPr="00A31FF2">
        <w:rPr>
          <w:rFonts w:ascii="Times New Roman" w:hAnsi="Times New Roman" w:cs="Times New Roman"/>
          <w:i/>
          <w:sz w:val="24"/>
          <w:szCs w:val="24"/>
        </w:rPr>
        <w:t>et al</w:t>
      </w:r>
      <w:r w:rsidRPr="00A31FF2">
        <w:rPr>
          <w:rFonts w:ascii="Times New Roman" w:hAnsi="Times New Roman" w:cs="Times New Roman"/>
          <w:sz w:val="24"/>
          <w:szCs w:val="24"/>
        </w:rPr>
        <w:t>., 1995</w:t>
      </w:r>
      <w:r>
        <w:rPr>
          <w:rFonts w:ascii="Times New Roman" w:hAnsi="Times New Roman" w:cs="Times New Roman"/>
          <w:sz w:val="24"/>
          <w:szCs w:val="24"/>
        </w:rPr>
        <w:t>)</w:t>
      </w:r>
      <w:r w:rsidRPr="00DB472F">
        <w:rPr>
          <w:rFonts w:ascii="Times New Roman" w:hAnsi="Times New Roman" w:cs="Times New Roman"/>
          <w:sz w:val="24"/>
          <w:szCs w:val="24"/>
        </w:rPr>
        <w:t xml:space="preserve">. </w:t>
      </w:r>
      <w:r>
        <w:rPr>
          <w:rFonts w:ascii="Times New Roman" w:hAnsi="Times New Roman" w:cs="Times New Roman"/>
          <w:sz w:val="24"/>
          <w:szCs w:val="24"/>
        </w:rPr>
        <w:t>T</w:t>
      </w:r>
      <w:r w:rsidRPr="00DB472F">
        <w:rPr>
          <w:rFonts w:ascii="Times New Roman" w:hAnsi="Times New Roman" w:cs="Times New Roman"/>
          <w:sz w:val="24"/>
          <w:szCs w:val="24"/>
        </w:rPr>
        <w:t>hey know the regional plants and minerals well and utilize many of them in the care of their diseased livestock. The</w:t>
      </w:r>
      <w:r>
        <w:rPr>
          <w:rFonts w:ascii="Times New Roman" w:hAnsi="Times New Roman" w:cs="Times New Roman"/>
          <w:sz w:val="24"/>
          <w:szCs w:val="24"/>
        </w:rPr>
        <w:t>y</w:t>
      </w:r>
      <w:r w:rsidRPr="00DB472F">
        <w:rPr>
          <w:rFonts w:ascii="Times New Roman" w:hAnsi="Times New Roman" w:cs="Times New Roman"/>
          <w:sz w:val="24"/>
          <w:szCs w:val="24"/>
        </w:rPr>
        <w:t xml:space="preserve"> also use indigenous vaccination and surgical treatments to promote herd health.</w:t>
      </w:r>
    </w:p>
    <w:p w:rsidR="00400553" w:rsidRPr="00DB472F" w:rsidRDefault="00400553" w:rsidP="00400553">
      <w:pPr>
        <w:pStyle w:val="NormalWeb"/>
        <w:jc w:val="both"/>
        <w:rPr>
          <w:i/>
          <w:iCs/>
        </w:rPr>
      </w:pPr>
      <w:r>
        <w:t>K</w:t>
      </w:r>
      <w:r w:rsidRPr="00DB472F">
        <w:t xml:space="preserve">ey to the </w:t>
      </w:r>
      <w:r w:rsidRPr="005C5DE6">
        <w:rPr>
          <w:i/>
        </w:rPr>
        <w:t>resilience</w:t>
      </w:r>
      <w:r w:rsidRPr="00DB472F">
        <w:t xml:space="preserve"> of Afghan pastoralists is their </w:t>
      </w:r>
      <w:r w:rsidRPr="00DB472F">
        <w:rPr>
          <w:i/>
          <w:iCs/>
        </w:rPr>
        <w:t>mobility</w:t>
      </w:r>
      <w:r w:rsidRPr="00DB472F">
        <w:t xml:space="preserve"> and </w:t>
      </w:r>
      <w:r w:rsidRPr="00DB472F">
        <w:rPr>
          <w:i/>
          <w:iCs/>
        </w:rPr>
        <w:t>capacity to adapt</w:t>
      </w:r>
      <w:r w:rsidRPr="00DB472F">
        <w:t xml:space="preserve"> to changing circumstances. Currently, that mobility is reduced, due to political and historical factors, which ha</w:t>
      </w:r>
      <w:r>
        <w:t>ve</w:t>
      </w:r>
      <w:r w:rsidRPr="00DB472F">
        <w:t xml:space="preserve"> a negative effect on their risk management capability. Other r</w:t>
      </w:r>
      <w:r w:rsidRPr="00DB472F">
        <w:rPr>
          <w:iCs/>
        </w:rPr>
        <w:t xml:space="preserve">isk management strategies employed by pastoralists include: </w:t>
      </w:r>
      <w:r w:rsidRPr="00DB472F">
        <w:t>increas</w:t>
      </w:r>
      <w:r>
        <w:t>ing</w:t>
      </w:r>
      <w:r w:rsidRPr="00DB472F">
        <w:t xml:space="preserve"> herd size as a buffer against losses; joint herding of livestock, when </w:t>
      </w:r>
      <w:proofErr w:type="spellStart"/>
      <w:r w:rsidRPr="00DB472F">
        <w:t>labor</w:t>
      </w:r>
      <w:proofErr w:type="spellEnd"/>
      <w:r w:rsidRPr="00DB472F">
        <w:t xml:space="preserve"> availability is the limiting factor; strong conflict resolution mechanisms and allocation of grazing rights; purchase of livestock feed as supplementary feeding during winter time; </w:t>
      </w:r>
      <w:r>
        <w:t>‘</w:t>
      </w:r>
      <w:r w:rsidRPr="00DB472F">
        <w:t>flushing</w:t>
      </w:r>
      <w:r>
        <w:t>’</w:t>
      </w:r>
      <w:r w:rsidRPr="00DB472F">
        <w:t xml:space="preserve"> of animals before winter (</w:t>
      </w:r>
      <w:r>
        <w:t xml:space="preserve">namely, </w:t>
      </w:r>
      <w:r w:rsidRPr="00DB472F">
        <w:t>i</w:t>
      </w:r>
      <w:r>
        <w:t>mprov</w:t>
      </w:r>
      <w:r w:rsidRPr="00DB472F">
        <w:t xml:space="preserve">ing body condition in summer); diversification of livelihood through involvement in non-livestock related income generating activities, such as trade, agricultural </w:t>
      </w:r>
      <w:proofErr w:type="spellStart"/>
      <w:r w:rsidRPr="00DB472F">
        <w:t>labor</w:t>
      </w:r>
      <w:proofErr w:type="spellEnd"/>
      <w:r w:rsidRPr="00DB472F">
        <w:t>, sharecropping or investment in land; and</w:t>
      </w:r>
      <w:r>
        <w:t>,</w:t>
      </w:r>
      <w:r w:rsidRPr="00DB472F">
        <w:t xml:space="preserve"> sending family members to work as migrant </w:t>
      </w:r>
      <w:proofErr w:type="spellStart"/>
      <w:r w:rsidRPr="00DB472F">
        <w:t>laborers</w:t>
      </w:r>
      <w:proofErr w:type="spellEnd"/>
      <w:r w:rsidRPr="00DB472F">
        <w:t xml:space="preserve"> in cities</w:t>
      </w:r>
      <w:r>
        <w:t xml:space="preserve">, in Afghanistan itself or </w:t>
      </w:r>
      <w:proofErr w:type="spellStart"/>
      <w:r>
        <w:t>neighboring</w:t>
      </w:r>
      <w:proofErr w:type="spellEnd"/>
      <w:r>
        <w:t xml:space="preserve"> countries, particularly Pakistan and Iran</w:t>
      </w:r>
      <w:r w:rsidRPr="00DB472F">
        <w:t>.</w:t>
      </w:r>
    </w:p>
    <w:p w:rsidR="00400553" w:rsidRPr="00DB472F" w:rsidRDefault="00400553" w:rsidP="00400553">
      <w:pPr>
        <w:spacing w:before="100" w:beforeAutospacing="1" w:after="100" w:afterAutospacing="1" w:line="240" w:lineRule="auto"/>
        <w:jc w:val="both"/>
        <w:rPr>
          <w:rFonts w:ascii="Times New Roman" w:hAnsi="Times New Roman" w:cs="Times New Roman"/>
          <w:sz w:val="24"/>
          <w:szCs w:val="24"/>
        </w:rPr>
      </w:pPr>
      <w:r w:rsidRPr="00DB472F">
        <w:rPr>
          <w:rFonts w:ascii="Times New Roman" w:hAnsi="Times New Roman" w:cs="Times New Roman"/>
          <w:sz w:val="24"/>
          <w:szCs w:val="24"/>
        </w:rPr>
        <w:t>There ha</w:t>
      </w:r>
      <w:r>
        <w:rPr>
          <w:rFonts w:ascii="Times New Roman" w:hAnsi="Times New Roman" w:cs="Times New Roman"/>
          <w:sz w:val="24"/>
          <w:szCs w:val="24"/>
        </w:rPr>
        <w:t>ve</w:t>
      </w:r>
      <w:r w:rsidRPr="00DB472F">
        <w:rPr>
          <w:rFonts w:ascii="Times New Roman" w:hAnsi="Times New Roman" w:cs="Times New Roman"/>
          <w:sz w:val="24"/>
          <w:szCs w:val="24"/>
        </w:rPr>
        <w:t xml:space="preserve"> been political, environmental and demographic changes over recent decades to which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have needed to adapt. This has led to the enforced genesis of several livelihood styles espoused by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nowadays. Many have settled, own land or large transportation companies, </w:t>
      </w:r>
      <w:proofErr w:type="gramStart"/>
      <w:r w:rsidRPr="00DB472F">
        <w:rPr>
          <w:rFonts w:ascii="Times New Roman" w:hAnsi="Times New Roman" w:cs="Times New Roman"/>
          <w:sz w:val="24"/>
          <w:szCs w:val="24"/>
        </w:rPr>
        <w:t>yet</w:t>
      </w:r>
      <w:proofErr w:type="gramEnd"/>
      <w:r w:rsidRPr="00DB472F">
        <w:rPr>
          <w:rFonts w:ascii="Times New Roman" w:hAnsi="Times New Roman" w:cs="Times New Roman"/>
          <w:sz w:val="24"/>
          <w:szCs w:val="24"/>
        </w:rPr>
        <w:t xml:space="preserve"> still refer to themselves as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Also, those who have lost their livestock during </w:t>
      </w:r>
      <w:r>
        <w:rPr>
          <w:rFonts w:ascii="Times New Roman" w:hAnsi="Times New Roman" w:cs="Times New Roman"/>
          <w:sz w:val="24"/>
          <w:szCs w:val="24"/>
        </w:rPr>
        <w:t>several decades</w:t>
      </w:r>
      <w:r w:rsidRPr="00DB472F">
        <w:rPr>
          <w:rFonts w:ascii="Times New Roman" w:hAnsi="Times New Roman" w:cs="Times New Roman"/>
          <w:sz w:val="24"/>
          <w:szCs w:val="24"/>
        </w:rPr>
        <w:t xml:space="preserve"> of war or recent droughts and have been forced to settle (albeit temporarily) still refer to themselves as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and have as yet been </w:t>
      </w:r>
      <w:r>
        <w:rPr>
          <w:rFonts w:ascii="Times New Roman" w:hAnsi="Times New Roman" w:cs="Times New Roman"/>
          <w:sz w:val="24"/>
          <w:szCs w:val="24"/>
        </w:rPr>
        <w:t>un</w:t>
      </w:r>
      <w:r w:rsidRPr="00DB472F">
        <w:rPr>
          <w:rFonts w:ascii="Times New Roman" w:hAnsi="Times New Roman" w:cs="Times New Roman"/>
          <w:sz w:val="24"/>
          <w:szCs w:val="24"/>
        </w:rPr>
        <w:t xml:space="preserve">able to establish a sustainable alternative livelihood. In socio-cultural terms they still form part of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community, despite no longer being livestock-dependent or migratory. In parallel to these developments, many ‘non-</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residents in the north also practice a transhumant production mode, in which they migrate to more elevated grazing areas (</w:t>
      </w:r>
      <w:proofErr w:type="spellStart"/>
      <w:r w:rsidRPr="00DB472F">
        <w:rPr>
          <w:rFonts w:ascii="Times New Roman" w:hAnsi="Times New Roman" w:cs="Times New Roman"/>
          <w:i/>
          <w:iCs/>
          <w:sz w:val="24"/>
          <w:szCs w:val="24"/>
        </w:rPr>
        <w:t>ayloq</w:t>
      </w:r>
      <w:proofErr w:type="spellEnd"/>
      <w:r w:rsidRPr="00DB472F">
        <w:rPr>
          <w:rFonts w:ascii="Times New Roman" w:hAnsi="Times New Roman" w:cs="Times New Roman"/>
          <w:sz w:val="24"/>
          <w:szCs w:val="24"/>
        </w:rPr>
        <w:t>) during the spring or summer season</w:t>
      </w:r>
      <w:r>
        <w:rPr>
          <w:rFonts w:ascii="Times New Roman" w:hAnsi="Times New Roman" w:cs="Times New Roman"/>
          <w:sz w:val="24"/>
          <w:szCs w:val="24"/>
        </w:rPr>
        <w:t>,</w:t>
      </w:r>
      <w:r w:rsidRPr="00DB472F">
        <w:rPr>
          <w:rFonts w:ascii="Times New Roman" w:hAnsi="Times New Roman" w:cs="Times New Roman"/>
          <w:sz w:val="24"/>
          <w:szCs w:val="24"/>
        </w:rPr>
        <w:t xml:space="preserve"> </w:t>
      </w:r>
      <w:r>
        <w:rPr>
          <w:rFonts w:ascii="Times New Roman" w:hAnsi="Times New Roman" w:cs="Times New Roman"/>
          <w:sz w:val="24"/>
          <w:szCs w:val="24"/>
        </w:rPr>
        <w:t xml:space="preserve">descending </w:t>
      </w:r>
      <w:r w:rsidRPr="00DB472F">
        <w:rPr>
          <w:rFonts w:ascii="Times New Roman" w:hAnsi="Times New Roman" w:cs="Times New Roman"/>
          <w:sz w:val="24"/>
          <w:szCs w:val="24"/>
        </w:rPr>
        <w:t xml:space="preserve">ahead of the winter season, leading to a blurring of boundaries between (ethnic)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and non-</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w:t>
      </w:r>
    </w:p>
    <w:p w:rsidR="00400553" w:rsidRPr="00DB472F" w:rsidRDefault="00400553" w:rsidP="00400553">
      <w:pPr>
        <w:pStyle w:val="NormalWeb"/>
        <w:jc w:val="both"/>
      </w:pPr>
      <w:r w:rsidRPr="00DB472F">
        <w:t xml:space="preserve">Over recent years, income derived from migratory livestock production is often supplemented by other income sources, through settled farming or casual agricultural </w:t>
      </w:r>
      <w:proofErr w:type="spellStart"/>
      <w:r w:rsidRPr="00DB472F">
        <w:t>labor</w:t>
      </w:r>
      <w:proofErr w:type="spellEnd"/>
      <w:r w:rsidRPr="00DB472F">
        <w:t xml:space="preserve"> on other peoples’ land. This increased diversification of household income has been accompanied by a move towards a more semi-migratory lifestyle. Thus, there are several sub-categories within the broad term </w:t>
      </w:r>
      <w:proofErr w:type="spellStart"/>
      <w:r w:rsidRPr="00DB472F">
        <w:t>Kuchi</w:t>
      </w:r>
      <w:proofErr w:type="spellEnd"/>
      <w:r w:rsidRPr="00DB472F">
        <w:t xml:space="preserve">, between </w:t>
      </w:r>
      <w:r>
        <w:t>which</w:t>
      </w:r>
      <w:r w:rsidRPr="00DB472F">
        <w:t xml:space="preserve"> the boundaries are blurred:</w:t>
      </w:r>
    </w:p>
    <w:p w:rsidR="00400553" w:rsidRPr="00DB472F" w:rsidRDefault="00400553" w:rsidP="00400553">
      <w:pPr>
        <w:numPr>
          <w:ilvl w:val="0"/>
          <w:numId w:val="1"/>
        </w:numPr>
        <w:spacing w:after="0" w:line="240" w:lineRule="auto"/>
        <w:jc w:val="both"/>
        <w:rPr>
          <w:rFonts w:ascii="Times New Roman" w:hAnsi="Times New Roman" w:cs="Times New Roman"/>
          <w:sz w:val="24"/>
          <w:szCs w:val="24"/>
        </w:rPr>
      </w:pPr>
      <w:r w:rsidRPr="00DB472F">
        <w:rPr>
          <w:rFonts w:ascii="Times New Roman" w:hAnsi="Times New Roman" w:cs="Times New Roman"/>
          <w:sz w:val="24"/>
          <w:szCs w:val="24"/>
        </w:rPr>
        <w:t>migratory, livestock-dependent</w:t>
      </w:r>
    </w:p>
    <w:p w:rsidR="00400553" w:rsidRPr="00DB472F" w:rsidRDefault="00400553" w:rsidP="00400553">
      <w:pPr>
        <w:numPr>
          <w:ilvl w:val="0"/>
          <w:numId w:val="1"/>
        </w:numPr>
        <w:spacing w:after="0" w:line="240" w:lineRule="auto"/>
        <w:jc w:val="both"/>
        <w:rPr>
          <w:rFonts w:ascii="Times New Roman" w:hAnsi="Times New Roman" w:cs="Times New Roman"/>
          <w:sz w:val="24"/>
          <w:szCs w:val="24"/>
        </w:rPr>
      </w:pPr>
      <w:r w:rsidRPr="00DB472F">
        <w:rPr>
          <w:rFonts w:ascii="Times New Roman" w:hAnsi="Times New Roman" w:cs="Times New Roman"/>
          <w:sz w:val="24"/>
          <w:szCs w:val="24"/>
        </w:rPr>
        <w:t>recently settled, formerly migratory, livestock-dependent</w:t>
      </w:r>
    </w:p>
    <w:p w:rsidR="00400553" w:rsidRPr="00DB472F" w:rsidRDefault="00400553" w:rsidP="00400553">
      <w:pPr>
        <w:numPr>
          <w:ilvl w:val="0"/>
          <w:numId w:val="1"/>
        </w:numPr>
        <w:spacing w:after="0" w:line="240" w:lineRule="auto"/>
        <w:jc w:val="both"/>
        <w:rPr>
          <w:rFonts w:ascii="Times New Roman" w:hAnsi="Times New Roman" w:cs="Times New Roman"/>
          <w:sz w:val="24"/>
          <w:szCs w:val="24"/>
        </w:rPr>
      </w:pPr>
      <w:r w:rsidRPr="00DB472F">
        <w:rPr>
          <w:rFonts w:ascii="Times New Roman" w:hAnsi="Times New Roman" w:cs="Times New Roman"/>
          <w:sz w:val="24"/>
          <w:szCs w:val="24"/>
        </w:rPr>
        <w:lastRenderedPageBreak/>
        <w:t xml:space="preserve">settled people, who still </w:t>
      </w:r>
      <w:r>
        <w:rPr>
          <w:rFonts w:ascii="Times New Roman" w:hAnsi="Times New Roman" w:cs="Times New Roman"/>
          <w:sz w:val="24"/>
          <w:szCs w:val="24"/>
        </w:rPr>
        <w:t>adhere</w:t>
      </w:r>
      <w:r w:rsidRPr="00DB472F">
        <w:rPr>
          <w:rFonts w:ascii="Times New Roman" w:hAnsi="Times New Roman" w:cs="Times New Roman"/>
          <w:sz w:val="24"/>
          <w:szCs w:val="24"/>
        </w:rPr>
        <w:t xml:space="preserve"> to the cultural identity of</w:t>
      </w:r>
      <w:r>
        <w:rPr>
          <w:rFonts w:ascii="Times New Roman" w:hAnsi="Times New Roman" w:cs="Times New Roman"/>
          <w:sz w:val="24"/>
          <w:szCs w:val="24"/>
        </w:rPr>
        <w:t xml:space="preserve"> </w:t>
      </w:r>
      <w:proofErr w:type="spellStart"/>
      <w:r>
        <w:rPr>
          <w:rFonts w:ascii="Times New Roman" w:hAnsi="Times New Roman" w:cs="Times New Roman"/>
          <w:sz w:val="24"/>
          <w:szCs w:val="24"/>
        </w:rPr>
        <w:t>Kuchi</w:t>
      </w:r>
      <w:proofErr w:type="spellEnd"/>
      <w:r w:rsidRPr="00DB472F">
        <w:rPr>
          <w:rFonts w:ascii="Times New Roman" w:hAnsi="Times New Roman" w:cs="Times New Roman"/>
          <w:sz w:val="24"/>
          <w:szCs w:val="24"/>
        </w:rPr>
        <w:t>, and refer to themselves as</w:t>
      </w:r>
      <w:r>
        <w:rPr>
          <w:rFonts w:ascii="Times New Roman" w:hAnsi="Times New Roman" w:cs="Times New Roman"/>
          <w:sz w:val="24"/>
          <w:szCs w:val="24"/>
        </w:rPr>
        <w:t xml:space="preserve"> such</w:t>
      </w:r>
      <w:r w:rsidRPr="00DB472F">
        <w:rPr>
          <w:rFonts w:ascii="Times New Roman" w:hAnsi="Times New Roman" w:cs="Times New Roman"/>
          <w:sz w:val="24"/>
          <w:szCs w:val="24"/>
        </w:rPr>
        <w:t xml:space="preserve"> </w:t>
      </w:r>
    </w:p>
    <w:p w:rsidR="00400553" w:rsidRDefault="00400553" w:rsidP="00400553">
      <w:pPr>
        <w:spacing w:before="100" w:beforeAutospacing="1" w:after="100" w:afterAutospacing="1" w:line="240" w:lineRule="auto"/>
        <w:jc w:val="both"/>
        <w:rPr>
          <w:rFonts w:ascii="Times New Roman" w:hAnsi="Times New Roman" w:cs="Times New Roman"/>
          <w:sz w:val="24"/>
          <w:szCs w:val="24"/>
          <w:lang w:val="en-US"/>
        </w:rPr>
      </w:pPr>
      <w:r w:rsidRPr="00DB472F">
        <w:rPr>
          <w:rFonts w:ascii="Times New Roman" w:hAnsi="Times New Roman" w:cs="Times New Roman"/>
          <w:sz w:val="24"/>
          <w:szCs w:val="24"/>
        </w:rPr>
        <w:t xml:space="preserve">The </w:t>
      </w:r>
      <w:r w:rsidRPr="00DB472F">
        <w:rPr>
          <w:rFonts w:ascii="Times New Roman" w:hAnsi="Times New Roman" w:cs="Times New Roman"/>
          <w:i/>
          <w:sz w:val="24"/>
          <w:szCs w:val="24"/>
        </w:rPr>
        <w:t>first</w:t>
      </w:r>
      <w:r w:rsidRPr="00DB472F">
        <w:rPr>
          <w:rFonts w:ascii="Times New Roman" w:hAnsi="Times New Roman" w:cs="Times New Roman"/>
          <w:sz w:val="24"/>
          <w:szCs w:val="24"/>
        </w:rPr>
        <w:t xml:space="preserve"> category comprises </w:t>
      </w:r>
      <w:r>
        <w:rPr>
          <w:rFonts w:ascii="Times New Roman" w:hAnsi="Times New Roman" w:cs="Times New Roman"/>
          <w:sz w:val="24"/>
          <w:szCs w:val="24"/>
        </w:rPr>
        <w:t>several</w:t>
      </w:r>
      <w:r w:rsidRPr="00DB472F">
        <w:rPr>
          <w:rFonts w:ascii="Times New Roman" w:hAnsi="Times New Roman" w:cs="Times New Roman"/>
          <w:sz w:val="24"/>
          <w:szCs w:val="24"/>
        </w:rPr>
        <w:t xml:space="preserve"> ethnic groups, predominantly Pashtun, Baluchi and Arab, but also </w:t>
      </w:r>
      <w:proofErr w:type="spellStart"/>
      <w:r w:rsidRPr="00DB472F">
        <w:rPr>
          <w:rFonts w:ascii="Times New Roman" w:hAnsi="Times New Roman" w:cs="Times New Roman"/>
          <w:sz w:val="24"/>
          <w:szCs w:val="24"/>
        </w:rPr>
        <w:t>Aimaq</w:t>
      </w:r>
      <w:proofErr w:type="spellEnd"/>
      <w:r w:rsidRPr="00DB472F">
        <w:rPr>
          <w:rFonts w:ascii="Times New Roman" w:hAnsi="Times New Roman" w:cs="Times New Roman"/>
          <w:sz w:val="24"/>
          <w:szCs w:val="24"/>
        </w:rPr>
        <w:t>, and even some Tajik and Uzbek in the north. The</w:t>
      </w:r>
      <w:r w:rsidRPr="00DB472F">
        <w:rPr>
          <w:rFonts w:ascii="Times New Roman" w:hAnsi="Times New Roman" w:cs="Times New Roman"/>
          <w:i/>
          <w:sz w:val="24"/>
          <w:szCs w:val="24"/>
        </w:rPr>
        <w:t xml:space="preserve"> second</w:t>
      </w:r>
      <w:r w:rsidRPr="00DB472F">
        <w:rPr>
          <w:rFonts w:ascii="Times New Roman" w:hAnsi="Times New Roman" w:cs="Times New Roman"/>
          <w:sz w:val="24"/>
          <w:szCs w:val="24"/>
        </w:rPr>
        <w:t xml:space="preserve"> category is similar to the first, but these people have only recently settled due to the effects of war and drought. They will often live in the same geographic areas as </w:t>
      </w:r>
      <w:r>
        <w:rPr>
          <w:rFonts w:ascii="Times New Roman" w:hAnsi="Times New Roman" w:cs="Times New Roman"/>
          <w:sz w:val="24"/>
          <w:szCs w:val="24"/>
        </w:rPr>
        <w:t xml:space="preserve">those in the </w:t>
      </w:r>
      <w:r w:rsidRPr="00DB472F">
        <w:rPr>
          <w:rFonts w:ascii="Times New Roman" w:hAnsi="Times New Roman" w:cs="Times New Roman"/>
          <w:sz w:val="24"/>
          <w:szCs w:val="24"/>
        </w:rPr>
        <w:t xml:space="preserve">first category, and belong to the same communities. The blurred distinction with the first category is accentuated because many former ‘pastoralists’ in this category who have lost all </w:t>
      </w:r>
      <w:r>
        <w:rPr>
          <w:rFonts w:ascii="Times New Roman" w:hAnsi="Times New Roman" w:cs="Times New Roman"/>
          <w:sz w:val="24"/>
          <w:szCs w:val="24"/>
        </w:rPr>
        <w:t xml:space="preserve">of </w:t>
      </w:r>
      <w:r w:rsidRPr="00DB472F">
        <w:rPr>
          <w:rFonts w:ascii="Times New Roman" w:hAnsi="Times New Roman" w:cs="Times New Roman"/>
          <w:sz w:val="24"/>
          <w:szCs w:val="24"/>
        </w:rPr>
        <w:t xml:space="preserve">their own livestock still join in the migration of the first group in order to benefit from community support mechanisms </w:t>
      </w:r>
      <w:r>
        <w:rPr>
          <w:rFonts w:ascii="Times New Roman" w:hAnsi="Times New Roman" w:cs="Times New Roman"/>
          <w:sz w:val="24"/>
          <w:szCs w:val="24"/>
        </w:rPr>
        <w:t>and/</w:t>
      </w:r>
      <w:r w:rsidRPr="00DB472F">
        <w:rPr>
          <w:rFonts w:ascii="Times New Roman" w:hAnsi="Times New Roman" w:cs="Times New Roman"/>
          <w:sz w:val="24"/>
          <w:szCs w:val="24"/>
        </w:rPr>
        <w:t xml:space="preserve">or seasonal </w:t>
      </w:r>
      <w:proofErr w:type="spellStart"/>
      <w:r w:rsidRPr="00DB472F">
        <w:rPr>
          <w:rFonts w:ascii="Times New Roman" w:hAnsi="Times New Roman" w:cs="Times New Roman"/>
          <w:sz w:val="24"/>
          <w:szCs w:val="24"/>
        </w:rPr>
        <w:t>labor</w:t>
      </w:r>
      <w:proofErr w:type="spellEnd"/>
      <w:r>
        <w:rPr>
          <w:rFonts w:ascii="Times New Roman" w:hAnsi="Times New Roman" w:cs="Times New Roman"/>
          <w:sz w:val="24"/>
          <w:szCs w:val="24"/>
        </w:rPr>
        <w:t xml:space="preserve"> opportunities</w:t>
      </w:r>
      <w:r w:rsidRPr="00DB472F">
        <w:rPr>
          <w:rFonts w:ascii="Times New Roman" w:hAnsi="Times New Roman" w:cs="Times New Roman"/>
          <w:sz w:val="24"/>
          <w:szCs w:val="24"/>
        </w:rPr>
        <w:t xml:space="preserve">. The </w:t>
      </w:r>
      <w:r w:rsidRPr="00DB472F">
        <w:rPr>
          <w:rFonts w:ascii="Times New Roman" w:hAnsi="Times New Roman" w:cs="Times New Roman"/>
          <w:i/>
          <w:sz w:val="24"/>
          <w:szCs w:val="24"/>
        </w:rPr>
        <w:t>third</w:t>
      </w:r>
      <w:r w:rsidRPr="00DB472F">
        <w:rPr>
          <w:rFonts w:ascii="Times New Roman" w:hAnsi="Times New Roman" w:cs="Times New Roman"/>
          <w:sz w:val="24"/>
          <w:szCs w:val="24"/>
        </w:rPr>
        <w:t xml:space="preserve"> category comprises people who have become settled over recent decades, </w:t>
      </w:r>
      <w:r>
        <w:rPr>
          <w:rFonts w:ascii="Times New Roman" w:hAnsi="Times New Roman" w:cs="Times New Roman"/>
          <w:sz w:val="24"/>
          <w:szCs w:val="24"/>
        </w:rPr>
        <w:t>yet</w:t>
      </w:r>
      <w:r w:rsidRPr="00DB472F">
        <w:rPr>
          <w:rFonts w:ascii="Times New Roman" w:hAnsi="Times New Roman" w:cs="Times New Roman"/>
          <w:sz w:val="24"/>
          <w:szCs w:val="24"/>
        </w:rPr>
        <w:t xml:space="preserve"> still consider themselves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and feel they can be represented politically only by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leaders. This group is predominantly Pashtun</w:t>
      </w:r>
      <w:r w:rsidRPr="00DB472F">
        <w:rPr>
          <w:rFonts w:ascii="Times New Roman" w:hAnsi="Times New Roman" w:cs="Times New Roman"/>
          <w:sz w:val="24"/>
          <w:szCs w:val="24"/>
          <w:lang w:val="en-US"/>
        </w:rPr>
        <w:t xml:space="preserve">. </w:t>
      </w:r>
    </w:p>
    <w:p w:rsidR="00400553" w:rsidRDefault="00400553" w:rsidP="0040055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7.2. The food security of the </w:t>
      </w:r>
      <w:proofErr w:type="spellStart"/>
      <w:r>
        <w:rPr>
          <w:rFonts w:ascii="Times New Roman" w:hAnsi="Times New Roman" w:cs="Times New Roman"/>
          <w:sz w:val="24"/>
          <w:szCs w:val="24"/>
          <w:lang w:val="en-US"/>
        </w:rPr>
        <w:t>Kuchi</w:t>
      </w:r>
      <w:proofErr w:type="spellEnd"/>
      <w:r w:rsidRPr="00DB472F">
        <w:rPr>
          <w:rStyle w:val="FootnoteReference"/>
          <w:rFonts w:ascii="Times New Roman" w:hAnsi="Times New Roman" w:cs="Times New Roman"/>
          <w:sz w:val="24"/>
          <w:szCs w:val="24"/>
        </w:rPr>
        <w:footnoteReference w:id="3"/>
      </w:r>
    </w:p>
    <w:p w:rsidR="00400553" w:rsidRPr="00DB472F" w:rsidRDefault="00400553" w:rsidP="00400553">
      <w:pPr>
        <w:spacing w:line="240" w:lineRule="auto"/>
        <w:jc w:val="both"/>
        <w:rPr>
          <w:rFonts w:ascii="Times New Roman" w:hAnsi="Times New Roman" w:cs="Times New Roman"/>
          <w:sz w:val="24"/>
          <w:szCs w:val="24"/>
        </w:rPr>
      </w:pPr>
      <w:proofErr w:type="spellStart"/>
      <w:r w:rsidRPr="0033782D">
        <w:rPr>
          <w:rFonts w:ascii="Times New Roman" w:hAnsi="Times New Roman" w:cs="Times New Roman"/>
          <w:sz w:val="24"/>
          <w:szCs w:val="24"/>
        </w:rPr>
        <w:t>Kuchi</w:t>
      </w:r>
      <w:proofErr w:type="spellEnd"/>
      <w:r w:rsidRPr="0033782D">
        <w:rPr>
          <w:rFonts w:ascii="Times New Roman" w:hAnsi="Times New Roman" w:cs="Times New Roman"/>
          <w:sz w:val="24"/>
          <w:szCs w:val="24"/>
        </w:rPr>
        <w:t xml:space="preserve"> have a</w:t>
      </w:r>
      <w:r w:rsidRPr="00DB472F">
        <w:rPr>
          <w:rFonts w:ascii="Times New Roman" w:hAnsi="Times New Roman" w:cs="Times New Roman"/>
          <w:sz w:val="24"/>
          <w:szCs w:val="24"/>
        </w:rPr>
        <w:t xml:space="preserve"> special place in Afghan life. </w:t>
      </w:r>
      <w:r>
        <w:rPr>
          <w:rFonts w:ascii="Times New Roman" w:hAnsi="Times New Roman" w:cs="Times New Roman"/>
          <w:sz w:val="24"/>
          <w:szCs w:val="24"/>
        </w:rPr>
        <w:t>T</w:t>
      </w:r>
      <w:r w:rsidRPr="00DB472F">
        <w:rPr>
          <w:rFonts w:ascii="Times New Roman" w:hAnsi="Times New Roman" w:cs="Times New Roman"/>
          <w:sz w:val="24"/>
          <w:szCs w:val="24"/>
        </w:rPr>
        <w:t xml:space="preserve">hey have always been powerful within the tribal system, as the country's main providers of meat, sheepskins and wool, and as wealthy moneylenders and traders. Pastoralists </w:t>
      </w:r>
      <w:r>
        <w:rPr>
          <w:rFonts w:ascii="Times New Roman" w:hAnsi="Times New Roman" w:cs="Times New Roman"/>
          <w:sz w:val="24"/>
          <w:szCs w:val="24"/>
        </w:rPr>
        <w:t>continue to</w:t>
      </w:r>
      <w:r w:rsidRPr="00DB472F">
        <w:rPr>
          <w:rFonts w:ascii="Times New Roman" w:hAnsi="Times New Roman" w:cs="Times New Roman"/>
          <w:sz w:val="24"/>
          <w:szCs w:val="24"/>
        </w:rPr>
        <w:t xml:space="preserve"> have an important contribution to make to the national economy, as they </w:t>
      </w:r>
      <w:r>
        <w:rPr>
          <w:rFonts w:ascii="Times New Roman" w:hAnsi="Times New Roman" w:cs="Times New Roman"/>
          <w:sz w:val="24"/>
          <w:szCs w:val="24"/>
        </w:rPr>
        <w:t>have</w:t>
      </w:r>
      <w:r w:rsidRPr="00DB472F">
        <w:rPr>
          <w:rFonts w:ascii="Times New Roman" w:hAnsi="Times New Roman" w:cs="Times New Roman"/>
          <w:sz w:val="24"/>
          <w:szCs w:val="24"/>
        </w:rPr>
        <w:t xml:space="preserve"> in the past (</w:t>
      </w:r>
      <w:r>
        <w:rPr>
          <w:rFonts w:ascii="Times New Roman" w:hAnsi="Times New Roman" w:cs="Times New Roman"/>
          <w:sz w:val="24"/>
          <w:szCs w:val="24"/>
        </w:rPr>
        <w:t xml:space="preserve">though </w:t>
      </w:r>
      <w:r w:rsidRPr="00DB472F">
        <w:rPr>
          <w:rFonts w:ascii="Times New Roman" w:hAnsi="Times New Roman" w:cs="Times New Roman"/>
          <w:sz w:val="24"/>
          <w:szCs w:val="24"/>
        </w:rPr>
        <w:t>estimates vary, some 50</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xml:space="preserve"> of sheep in the country </w:t>
      </w:r>
      <w:r>
        <w:rPr>
          <w:rFonts w:ascii="Times New Roman" w:hAnsi="Times New Roman" w:cs="Times New Roman"/>
          <w:sz w:val="24"/>
          <w:szCs w:val="24"/>
        </w:rPr>
        <w:t>are</w:t>
      </w:r>
      <w:r w:rsidRPr="00DB472F">
        <w:rPr>
          <w:rFonts w:ascii="Times New Roman" w:hAnsi="Times New Roman" w:cs="Times New Roman"/>
          <w:sz w:val="24"/>
          <w:szCs w:val="24"/>
        </w:rPr>
        <w:t xml:space="preserve"> owned by pastoralists, and 35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xml:space="preserve"> of all exports </w:t>
      </w:r>
      <w:r>
        <w:rPr>
          <w:rFonts w:ascii="Times New Roman" w:hAnsi="Times New Roman" w:cs="Times New Roman"/>
          <w:sz w:val="24"/>
          <w:szCs w:val="24"/>
        </w:rPr>
        <w:t>are</w:t>
      </w:r>
      <w:r w:rsidRPr="00DB472F">
        <w:rPr>
          <w:rFonts w:ascii="Times New Roman" w:hAnsi="Times New Roman" w:cs="Times New Roman"/>
          <w:sz w:val="24"/>
          <w:szCs w:val="24"/>
        </w:rPr>
        <w:t xml:space="preserve"> from livestock and livestock products). Pastoralists and their livestock also fill an ecological niche, through using marginal lands which cannot be put to </w:t>
      </w:r>
      <w:r>
        <w:rPr>
          <w:rFonts w:ascii="Times New Roman" w:hAnsi="Times New Roman" w:cs="Times New Roman"/>
          <w:sz w:val="24"/>
          <w:szCs w:val="24"/>
        </w:rPr>
        <w:t>sustainable agricultural</w:t>
      </w:r>
      <w:r w:rsidRPr="00DB472F">
        <w:rPr>
          <w:rFonts w:ascii="Times New Roman" w:hAnsi="Times New Roman" w:cs="Times New Roman"/>
          <w:sz w:val="24"/>
          <w:szCs w:val="24"/>
        </w:rPr>
        <w:t xml:space="preserve"> use in another way. </w:t>
      </w:r>
      <w:r>
        <w:rPr>
          <w:rFonts w:ascii="Times New Roman" w:hAnsi="Times New Roman" w:cs="Times New Roman"/>
          <w:sz w:val="24"/>
          <w:szCs w:val="24"/>
        </w:rPr>
        <w:t>Yet</w:t>
      </w:r>
      <w:r w:rsidRPr="00DB472F">
        <w:rPr>
          <w:rFonts w:ascii="Times New Roman" w:hAnsi="Times New Roman" w:cs="Times New Roman"/>
          <w:sz w:val="24"/>
          <w:szCs w:val="24"/>
        </w:rPr>
        <w:t xml:space="preserve"> their numbers have dwindled and </w:t>
      </w:r>
      <w:r>
        <w:rPr>
          <w:rFonts w:ascii="Times New Roman" w:hAnsi="Times New Roman" w:cs="Times New Roman"/>
          <w:sz w:val="24"/>
          <w:szCs w:val="24"/>
        </w:rPr>
        <w:t xml:space="preserve">many of </w:t>
      </w:r>
      <w:r w:rsidRPr="00DB472F">
        <w:rPr>
          <w:rFonts w:ascii="Times New Roman" w:hAnsi="Times New Roman" w:cs="Times New Roman"/>
          <w:sz w:val="24"/>
          <w:szCs w:val="24"/>
        </w:rPr>
        <w:t>those who survive have fallen into penury, their flocks having greatly shrunk because of the conflict</w:t>
      </w:r>
      <w:r>
        <w:rPr>
          <w:rFonts w:ascii="Times New Roman" w:hAnsi="Times New Roman" w:cs="Times New Roman"/>
          <w:sz w:val="24"/>
          <w:szCs w:val="24"/>
        </w:rPr>
        <w:t>,</w:t>
      </w:r>
      <w:r w:rsidRPr="00DB472F">
        <w:rPr>
          <w:rFonts w:ascii="Times New Roman" w:hAnsi="Times New Roman" w:cs="Times New Roman"/>
          <w:sz w:val="24"/>
          <w:szCs w:val="24"/>
        </w:rPr>
        <w:t xml:space="preserve"> compounded by drought. Many are now reduced to living off food </w:t>
      </w:r>
      <w:proofErr w:type="spellStart"/>
      <w:r w:rsidRPr="00DB472F">
        <w:rPr>
          <w:rFonts w:ascii="Times New Roman" w:hAnsi="Times New Roman" w:cs="Times New Roman"/>
          <w:sz w:val="24"/>
          <w:szCs w:val="24"/>
        </w:rPr>
        <w:t>handouts</w:t>
      </w:r>
      <w:proofErr w:type="spellEnd"/>
      <w:r w:rsidRPr="00DB472F">
        <w:rPr>
          <w:rFonts w:ascii="Times New Roman" w:hAnsi="Times New Roman" w:cs="Times New Roman"/>
          <w:sz w:val="24"/>
          <w:szCs w:val="24"/>
        </w:rPr>
        <w:t xml:space="preserve"> in refugee camps. Without animals, and in particular without camels to carry their tents and household belongings,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cannot make journeys on foot as they used to. The last few years have been so hard that many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say they now want to give up the nomadic way of life, and are asking the government for land so they can become farmers.</w:t>
      </w:r>
    </w:p>
    <w:p w:rsidR="00400553" w:rsidRDefault="00400553" w:rsidP="00400553">
      <w:pPr>
        <w:spacing w:line="240" w:lineRule="auto"/>
        <w:jc w:val="both"/>
        <w:rPr>
          <w:rFonts w:ascii="Times New Roman" w:hAnsi="Times New Roman" w:cs="Times New Roman"/>
          <w:sz w:val="24"/>
          <w:szCs w:val="24"/>
        </w:rPr>
      </w:pPr>
      <w:r w:rsidRPr="00DB472F">
        <w:rPr>
          <w:rFonts w:ascii="Times New Roman" w:hAnsi="Times New Roman" w:cs="Times New Roman"/>
          <w:sz w:val="24"/>
          <w:szCs w:val="24"/>
        </w:rPr>
        <w:t xml:space="preserve">With increasing economic stress on the household,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men are forced to search for casual </w:t>
      </w:r>
      <w:proofErr w:type="spellStart"/>
      <w:r w:rsidRPr="00DB472F">
        <w:rPr>
          <w:rFonts w:ascii="Times New Roman" w:hAnsi="Times New Roman" w:cs="Times New Roman"/>
          <w:sz w:val="24"/>
          <w:szCs w:val="24"/>
        </w:rPr>
        <w:t>labor</w:t>
      </w:r>
      <w:proofErr w:type="spellEnd"/>
      <w:r w:rsidRPr="00DB472F">
        <w:rPr>
          <w:rFonts w:ascii="Times New Roman" w:hAnsi="Times New Roman" w:cs="Times New Roman"/>
          <w:sz w:val="24"/>
          <w:szCs w:val="24"/>
        </w:rPr>
        <w:t xml:space="preserve"> in the main markets. They constitute a group of migrant </w:t>
      </w:r>
      <w:proofErr w:type="spellStart"/>
      <w:r w:rsidRPr="00DB472F">
        <w:rPr>
          <w:rFonts w:ascii="Times New Roman" w:hAnsi="Times New Roman" w:cs="Times New Roman"/>
          <w:sz w:val="24"/>
          <w:szCs w:val="24"/>
        </w:rPr>
        <w:t>laborers</w:t>
      </w:r>
      <w:proofErr w:type="spellEnd"/>
      <w:r w:rsidRPr="00DB472F">
        <w:rPr>
          <w:rFonts w:ascii="Times New Roman" w:hAnsi="Times New Roman" w:cs="Times New Roman"/>
          <w:sz w:val="24"/>
          <w:szCs w:val="24"/>
        </w:rPr>
        <w:t>, leaving their families behind in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areas’. </w:t>
      </w:r>
      <w:r>
        <w:rPr>
          <w:rFonts w:ascii="Times New Roman" w:hAnsi="Times New Roman" w:cs="Times New Roman"/>
          <w:sz w:val="24"/>
          <w:szCs w:val="24"/>
        </w:rPr>
        <w:t>Apart from</w:t>
      </w:r>
      <w:r w:rsidRPr="00DB472F">
        <w:rPr>
          <w:rFonts w:ascii="Times New Roman" w:hAnsi="Times New Roman" w:cs="Times New Roman"/>
          <w:sz w:val="24"/>
          <w:szCs w:val="24"/>
        </w:rPr>
        <w:t xml:space="preserve"> livestock keeping, their skill levels are low, and unskilled </w:t>
      </w:r>
      <w:proofErr w:type="spellStart"/>
      <w:r w:rsidRPr="00DB472F">
        <w:rPr>
          <w:rFonts w:ascii="Times New Roman" w:hAnsi="Times New Roman" w:cs="Times New Roman"/>
          <w:sz w:val="24"/>
          <w:szCs w:val="24"/>
        </w:rPr>
        <w:t>labor</w:t>
      </w:r>
      <w:proofErr w:type="spellEnd"/>
      <w:r w:rsidRPr="00DB472F">
        <w:rPr>
          <w:rFonts w:ascii="Times New Roman" w:hAnsi="Times New Roman" w:cs="Times New Roman"/>
          <w:sz w:val="24"/>
          <w:szCs w:val="24"/>
        </w:rPr>
        <w:t xml:space="preserve"> is all they can offer. The poverty of many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these days is clear even in Kabul, where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have come unusually close to the city with their families, setting up camp </w:t>
      </w:r>
      <w:r>
        <w:rPr>
          <w:rFonts w:ascii="Times New Roman" w:hAnsi="Times New Roman" w:cs="Times New Roman"/>
          <w:sz w:val="24"/>
          <w:szCs w:val="24"/>
        </w:rPr>
        <w:t>o</w:t>
      </w:r>
      <w:r w:rsidRPr="00DB472F">
        <w:rPr>
          <w:rFonts w:ascii="Times New Roman" w:hAnsi="Times New Roman" w:cs="Times New Roman"/>
          <w:sz w:val="24"/>
          <w:szCs w:val="24"/>
        </w:rPr>
        <w:t xml:space="preserve">n deserted factory compounds in an industrial area </w:t>
      </w:r>
      <w:r>
        <w:rPr>
          <w:rFonts w:ascii="Times New Roman" w:hAnsi="Times New Roman" w:cs="Times New Roman"/>
          <w:sz w:val="24"/>
          <w:szCs w:val="24"/>
        </w:rPr>
        <w:t>at</w:t>
      </w:r>
      <w:r w:rsidRPr="00DB472F">
        <w:rPr>
          <w:rFonts w:ascii="Times New Roman" w:hAnsi="Times New Roman" w:cs="Times New Roman"/>
          <w:sz w:val="24"/>
          <w:szCs w:val="24"/>
        </w:rPr>
        <w:t xml:space="preserve"> the eastern edge of town. </w:t>
      </w:r>
    </w:p>
    <w:p w:rsidR="00400553" w:rsidRPr="00C517A0" w:rsidRDefault="00400553" w:rsidP="00400553">
      <w:pPr>
        <w:spacing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Because of the difficulty of access to </w:t>
      </w:r>
      <w:proofErr w:type="spellStart"/>
      <w:r>
        <w:rPr>
          <w:rFonts w:ascii="Times New Roman" w:hAnsi="Times New Roman" w:cs="Times New Roman"/>
          <w:sz w:val="24"/>
          <w:szCs w:val="24"/>
        </w:rPr>
        <w:t>Kuchi</w:t>
      </w:r>
      <w:proofErr w:type="spellEnd"/>
      <w:r>
        <w:rPr>
          <w:rFonts w:ascii="Times New Roman" w:hAnsi="Times New Roman" w:cs="Times New Roman"/>
          <w:sz w:val="24"/>
          <w:szCs w:val="24"/>
        </w:rPr>
        <w:t xml:space="preserve">, and their diffuse nature, statistics on their food security status are hard to come by. Afghanistan’s Central Statistics Organization (CSO) indicates that the </w:t>
      </w:r>
      <w:proofErr w:type="spellStart"/>
      <w:r>
        <w:rPr>
          <w:rFonts w:ascii="Times New Roman" w:hAnsi="Times New Roman" w:cs="Times New Roman"/>
          <w:sz w:val="24"/>
          <w:szCs w:val="24"/>
        </w:rPr>
        <w:t>Kuchi</w:t>
      </w:r>
      <w:proofErr w:type="spellEnd"/>
      <w:r>
        <w:rPr>
          <w:rFonts w:ascii="Times New Roman" w:hAnsi="Times New Roman" w:cs="Times New Roman"/>
          <w:sz w:val="24"/>
          <w:szCs w:val="24"/>
        </w:rPr>
        <w:t xml:space="preserve"> are slightly but not significantly better off than rural or urban settled populations, with 25 percent (350,000) of the </w:t>
      </w:r>
      <w:proofErr w:type="spellStart"/>
      <w:r>
        <w:rPr>
          <w:rFonts w:ascii="Times New Roman" w:hAnsi="Times New Roman" w:cs="Times New Roman"/>
          <w:sz w:val="24"/>
          <w:szCs w:val="24"/>
        </w:rPr>
        <w:t>Kuchi</w:t>
      </w:r>
      <w:proofErr w:type="spellEnd"/>
      <w:r>
        <w:rPr>
          <w:rFonts w:ascii="Times New Roman" w:hAnsi="Times New Roman" w:cs="Times New Roman"/>
          <w:sz w:val="24"/>
          <w:szCs w:val="24"/>
        </w:rPr>
        <w:t xml:space="preserve"> being food insecure, facing both protein and calorie deficiency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C517A0">
        <w:rPr>
          <w:rFonts w:ascii="Times New Roman" w:eastAsia="Times New Roman" w:hAnsi="Times New Roman" w:cs="Times New Roman"/>
          <w:sz w:val="24"/>
          <w:szCs w:val="24"/>
          <w:lang w:eastAsia="en-GB"/>
        </w:rPr>
        <w:t xml:space="preserve">As expected, </w:t>
      </w:r>
      <w:proofErr w:type="spellStart"/>
      <w:r w:rsidRPr="00C517A0">
        <w:rPr>
          <w:rFonts w:ascii="Times New Roman" w:eastAsia="Times New Roman" w:hAnsi="Times New Roman" w:cs="Times New Roman"/>
          <w:sz w:val="24"/>
          <w:szCs w:val="24"/>
          <w:lang w:eastAsia="en-GB"/>
        </w:rPr>
        <w:t>Kuchi</w:t>
      </w:r>
      <w:proofErr w:type="spellEnd"/>
      <w:r w:rsidRPr="00C517A0">
        <w:rPr>
          <w:rFonts w:ascii="Times New Roman" w:eastAsia="Times New Roman" w:hAnsi="Times New Roman" w:cs="Times New Roman"/>
          <w:sz w:val="24"/>
          <w:szCs w:val="24"/>
          <w:lang w:eastAsia="en-GB"/>
        </w:rPr>
        <w:t xml:space="preserve"> households consume more dairy products compared </w:t>
      </w:r>
      <w:r>
        <w:rPr>
          <w:rFonts w:ascii="Times New Roman" w:eastAsia="Times New Roman" w:hAnsi="Times New Roman" w:cs="Times New Roman"/>
          <w:sz w:val="24"/>
          <w:szCs w:val="24"/>
          <w:lang w:eastAsia="en-GB"/>
        </w:rPr>
        <w:t>with</w:t>
      </w:r>
      <w:r w:rsidRPr="00C517A0">
        <w:rPr>
          <w:rFonts w:ascii="Times New Roman" w:eastAsia="Times New Roman" w:hAnsi="Times New Roman" w:cs="Times New Roman"/>
          <w:sz w:val="24"/>
          <w:szCs w:val="24"/>
          <w:lang w:eastAsia="en-GB"/>
        </w:rPr>
        <w:t xml:space="preserve"> other groups, but only by three per cent or so.</w:t>
      </w:r>
      <w:r>
        <w:rPr>
          <w:rFonts w:ascii="Times New Roman" w:eastAsia="Times New Roman" w:hAnsi="Times New Roman" w:cs="Times New Roman"/>
          <w:sz w:val="24"/>
          <w:szCs w:val="24"/>
          <w:lang w:eastAsia="en-GB"/>
        </w:rPr>
        <w:t xml:space="preserve"> </w:t>
      </w:r>
      <w:r w:rsidRPr="00C517A0">
        <w:rPr>
          <w:rFonts w:ascii="Times New Roman" w:eastAsia="Times New Roman" w:hAnsi="Times New Roman" w:cs="Times New Roman"/>
          <w:sz w:val="24"/>
          <w:szCs w:val="24"/>
          <w:lang w:eastAsia="en-GB"/>
        </w:rPr>
        <w:t xml:space="preserve">Food security significantly </w:t>
      </w:r>
      <w:r>
        <w:rPr>
          <w:rFonts w:ascii="Times New Roman" w:eastAsia="Times New Roman" w:hAnsi="Times New Roman" w:cs="Times New Roman"/>
          <w:sz w:val="24"/>
          <w:szCs w:val="24"/>
          <w:lang w:eastAsia="en-GB"/>
        </w:rPr>
        <w:t>improves</w:t>
      </w:r>
      <w:r w:rsidRPr="00C517A0">
        <w:rPr>
          <w:rFonts w:ascii="Times New Roman" w:eastAsia="Times New Roman" w:hAnsi="Times New Roman" w:cs="Times New Roman"/>
          <w:sz w:val="24"/>
          <w:szCs w:val="24"/>
          <w:lang w:eastAsia="en-GB"/>
        </w:rPr>
        <w:t xml:space="preserve"> in spring for the </w:t>
      </w:r>
      <w:proofErr w:type="spellStart"/>
      <w:r w:rsidRPr="00C517A0">
        <w:rPr>
          <w:rFonts w:ascii="Times New Roman" w:eastAsia="Times New Roman" w:hAnsi="Times New Roman" w:cs="Times New Roman"/>
          <w:sz w:val="24"/>
          <w:szCs w:val="24"/>
          <w:lang w:eastAsia="en-GB"/>
        </w:rPr>
        <w:t>Kuchi</w:t>
      </w:r>
      <w:proofErr w:type="spellEnd"/>
      <w:r w:rsidRPr="00C517A0">
        <w:rPr>
          <w:rFonts w:ascii="Times New Roman" w:eastAsia="Times New Roman" w:hAnsi="Times New Roman" w:cs="Times New Roman"/>
          <w:sz w:val="24"/>
          <w:szCs w:val="24"/>
          <w:lang w:eastAsia="en-GB"/>
        </w:rPr>
        <w:t xml:space="preserve"> population compared </w:t>
      </w:r>
      <w:r>
        <w:rPr>
          <w:rFonts w:ascii="Times New Roman" w:eastAsia="Times New Roman" w:hAnsi="Times New Roman" w:cs="Times New Roman"/>
          <w:sz w:val="24"/>
          <w:szCs w:val="24"/>
          <w:lang w:eastAsia="en-GB"/>
        </w:rPr>
        <w:t>with</w:t>
      </w:r>
      <w:r w:rsidRPr="00C517A0">
        <w:rPr>
          <w:rFonts w:ascii="Times New Roman" w:eastAsia="Times New Roman" w:hAnsi="Times New Roman" w:cs="Times New Roman"/>
          <w:sz w:val="24"/>
          <w:szCs w:val="24"/>
          <w:lang w:eastAsia="en-GB"/>
        </w:rPr>
        <w:t xml:space="preserve"> urban and rural areas over the same period, which is probably due to a better availability of dairy products </w:t>
      </w:r>
      <w:r>
        <w:rPr>
          <w:rFonts w:ascii="Times New Roman" w:eastAsia="Times New Roman" w:hAnsi="Times New Roman" w:cs="Times New Roman"/>
          <w:sz w:val="24"/>
          <w:szCs w:val="24"/>
          <w:lang w:eastAsia="en-GB"/>
        </w:rPr>
        <w:t>then</w:t>
      </w:r>
      <w:r w:rsidRPr="00C517A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main cause of food insecurity of </w:t>
      </w:r>
      <w:r>
        <w:rPr>
          <w:rFonts w:ascii="Times New Roman" w:eastAsia="Times New Roman" w:hAnsi="Times New Roman" w:cs="Times New Roman"/>
          <w:sz w:val="24"/>
          <w:szCs w:val="24"/>
          <w:lang w:eastAsia="en-GB"/>
        </w:rPr>
        <w:lastRenderedPageBreak/>
        <w:t xml:space="preserve">the </w:t>
      </w:r>
      <w:proofErr w:type="spellStart"/>
      <w:r>
        <w:rPr>
          <w:rFonts w:ascii="Times New Roman" w:eastAsia="Times New Roman" w:hAnsi="Times New Roman" w:cs="Times New Roman"/>
          <w:sz w:val="24"/>
          <w:szCs w:val="24"/>
          <w:lang w:eastAsia="en-GB"/>
        </w:rPr>
        <w:t>Kuchi</w:t>
      </w:r>
      <w:proofErr w:type="spellEnd"/>
      <w:r>
        <w:rPr>
          <w:rFonts w:ascii="Times New Roman" w:eastAsia="Times New Roman" w:hAnsi="Times New Roman" w:cs="Times New Roman"/>
          <w:sz w:val="24"/>
          <w:szCs w:val="24"/>
          <w:lang w:eastAsia="en-GB"/>
        </w:rPr>
        <w:t xml:space="preserve"> (as for rural and urban non-</w:t>
      </w:r>
      <w:proofErr w:type="spellStart"/>
      <w:r>
        <w:rPr>
          <w:rFonts w:ascii="Times New Roman" w:eastAsia="Times New Roman" w:hAnsi="Times New Roman" w:cs="Times New Roman"/>
          <w:sz w:val="24"/>
          <w:szCs w:val="24"/>
          <w:lang w:eastAsia="en-GB"/>
        </w:rPr>
        <w:t>Kuchi</w:t>
      </w:r>
      <w:proofErr w:type="spellEnd"/>
      <w:r>
        <w:rPr>
          <w:rFonts w:ascii="Times New Roman" w:eastAsia="Times New Roman" w:hAnsi="Times New Roman" w:cs="Times New Roman"/>
          <w:sz w:val="24"/>
          <w:szCs w:val="24"/>
          <w:lang w:eastAsia="en-GB"/>
        </w:rPr>
        <w:t xml:space="preserve"> Afghans) </w:t>
      </w:r>
      <w:r w:rsidRPr="00C517A0">
        <w:rPr>
          <w:rFonts w:ascii="Times New Roman" w:eastAsia="Times New Roman" w:hAnsi="Times New Roman" w:cs="Times New Roman"/>
          <w:sz w:val="24"/>
          <w:szCs w:val="24"/>
          <w:lang w:eastAsia="en-GB"/>
        </w:rPr>
        <w:t>is attributed to households’ lack of access to sustainable income.</w:t>
      </w:r>
    </w:p>
    <w:p w:rsidR="00400553" w:rsidRDefault="00400553" w:rsidP="00400553">
      <w:pPr>
        <w:spacing w:line="240" w:lineRule="auto"/>
        <w:jc w:val="both"/>
        <w:rPr>
          <w:rFonts w:ascii="Times New Roman" w:hAnsi="Times New Roman" w:cs="Times New Roman"/>
          <w:sz w:val="24"/>
          <w:szCs w:val="24"/>
        </w:rPr>
      </w:pPr>
      <w:r w:rsidRPr="00DB472F">
        <w:rPr>
          <w:rFonts w:ascii="Times New Roman" w:hAnsi="Times New Roman" w:cs="Times New Roman"/>
          <w:sz w:val="24"/>
          <w:szCs w:val="24"/>
        </w:rPr>
        <w:t xml:space="preserve">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need schools, veterinary and medical clinics that could move with the tribe </w:t>
      </w:r>
      <w:r>
        <w:rPr>
          <w:rFonts w:ascii="Times New Roman" w:hAnsi="Times New Roman" w:cs="Times New Roman"/>
          <w:sz w:val="24"/>
          <w:szCs w:val="24"/>
        </w:rPr>
        <w:t>during</w:t>
      </w:r>
      <w:r w:rsidRPr="00DB472F">
        <w:rPr>
          <w:rFonts w:ascii="Times New Roman" w:hAnsi="Times New Roman" w:cs="Times New Roman"/>
          <w:sz w:val="24"/>
          <w:szCs w:val="24"/>
        </w:rPr>
        <w:t xml:space="preserve"> migration. Twenty years ago there were boarding schools in Kabul for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children, but those were closed during the Soviet period and since then none of their children ha</w:t>
      </w:r>
      <w:r>
        <w:rPr>
          <w:rFonts w:ascii="Times New Roman" w:hAnsi="Times New Roman" w:cs="Times New Roman"/>
          <w:sz w:val="24"/>
          <w:szCs w:val="24"/>
        </w:rPr>
        <w:t>s</w:t>
      </w:r>
      <w:r w:rsidRPr="00DB472F">
        <w:rPr>
          <w:rFonts w:ascii="Times New Roman" w:hAnsi="Times New Roman" w:cs="Times New Roman"/>
          <w:sz w:val="24"/>
          <w:szCs w:val="24"/>
        </w:rPr>
        <w:t xml:space="preserve"> been educated.</w:t>
      </w:r>
      <w:r w:rsidRPr="00DB472F" w:rsidDel="00C7785E">
        <w:rPr>
          <w:rFonts w:ascii="Times New Roman" w:hAnsi="Times New Roman" w:cs="Times New Roman"/>
          <w:sz w:val="24"/>
          <w:szCs w:val="24"/>
        </w:rPr>
        <w:t xml:space="preserve"> </w:t>
      </w:r>
      <w:r w:rsidRPr="00DB472F">
        <w:rPr>
          <w:rFonts w:ascii="Times New Roman" w:hAnsi="Times New Roman" w:cs="Times New Roman"/>
          <w:sz w:val="24"/>
          <w:szCs w:val="24"/>
        </w:rPr>
        <w:t xml:space="preserve">Their trouble began </w:t>
      </w:r>
      <w:r>
        <w:rPr>
          <w:rFonts w:ascii="Times New Roman" w:hAnsi="Times New Roman" w:cs="Times New Roman"/>
          <w:sz w:val="24"/>
          <w:szCs w:val="24"/>
        </w:rPr>
        <w:t>in 1979</w:t>
      </w:r>
      <w:r w:rsidRPr="00DB472F">
        <w:rPr>
          <w:rFonts w:ascii="Times New Roman" w:hAnsi="Times New Roman" w:cs="Times New Roman"/>
          <w:sz w:val="24"/>
          <w:szCs w:val="24"/>
        </w:rPr>
        <w:t xml:space="preserve"> with the Soviet invasion of Afghanistan, when bombing raids and minefields killed many of their tribe. The almost continuous fighting since then has blocked their migratory routes, and tensions from later factional fighting and the Taliban era still prevent return to their traditional homes, in places like </w:t>
      </w:r>
      <w:proofErr w:type="spellStart"/>
      <w:r w:rsidRPr="00DB472F">
        <w:rPr>
          <w:rFonts w:ascii="Times New Roman" w:hAnsi="Times New Roman" w:cs="Times New Roman"/>
          <w:sz w:val="24"/>
          <w:szCs w:val="24"/>
        </w:rPr>
        <w:t>Hazarajat</w:t>
      </w:r>
      <w:proofErr w:type="spellEnd"/>
      <w:r w:rsidRPr="00DB472F">
        <w:rPr>
          <w:rFonts w:ascii="Times New Roman" w:hAnsi="Times New Roman" w:cs="Times New Roman"/>
          <w:sz w:val="24"/>
          <w:szCs w:val="24"/>
        </w:rPr>
        <w:t xml:space="preserve">. The drought of 1999 onwards for seven years or so, the most severe in living memory, delivered another heavy blow, depleting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herds to such an extent that many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can no longer feed their families.</w:t>
      </w:r>
    </w:p>
    <w:p w:rsidR="00400553" w:rsidRPr="00DB472F" w:rsidRDefault="00400553" w:rsidP="00400553">
      <w:pPr>
        <w:spacing w:line="240" w:lineRule="auto"/>
        <w:jc w:val="both"/>
        <w:rPr>
          <w:rFonts w:ascii="Times New Roman" w:hAnsi="Times New Roman" w:cs="Times New Roman"/>
          <w:sz w:val="24"/>
          <w:szCs w:val="24"/>
        </w:rPr>
      </w:pPr>
      <w:r w:rsidRPr="00DB472F">
        <w:rPr>
          <w:rFonts w:ascii="Times New Roman" w:hAnsi="Times New Roman" w:cs="Times New Roman"/>
          <w:sz w:val="24"/>
          <w:szCs w:val="24"/>
        </w:rPr>
        <w:t>Rangelands cover around 45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xml:space="preserve"> of the total land area in Afghanistan, according to the FAO land cover map. However, </w:t>
      </w:r>
      <w:r>
        <w:rPr>
          <w:rFonts w:ascii="Times New Roman" w:hAnsi="Times New Roman" w:cs="Times New Roman"/>
          <w:sz w:val="24"/>
          <w:szCs w:val="24"/>
        </w:rPr>
        <w:t xml:space="preserve">further </w:t>
      </w:r>
      <w:r w:rsidRPr="00DB472F">
        <w:rPr>
          <w:rFonts w:ascii="Times New Roman" w:hAnsi="Times New Roman" w:cs="Times New Roman"/>
          <w:sz w:val="24"/>
          <w:szCs w:val="24"/>
        </w:rPr>
        <w:t>large areas which are considered barren land are</w:t>
      </w:r>
      <w:r>
        <w:rPr>
          <w:rFonts w:ascii="Times New Roman" w:hAnsi="Times New Roman" w:cs="Times New Roman"/>
          <w:sz w:val="24"/>
          <w:szCs w:val="24"/>
        </w:rPr>
        <w:t>/ were</w:t>
      </w:r>
      <w:r w:rsidRPr="00DB472F">
        <w:rPr>
          <w:rFonts w:ascii="Times New Roman" w:hAnsi="Times New Roman" w:cs="Times New Roman"/>
          <w:sz w:val="24"/>
          <w:szCs w:val="24"/>
        </w:rPr>
        <w:t xml:space="preserve"> also used for grazing, particularly in the winter season. The total potential grazing area therefore is much larger, estimated at 70-85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B472F">
        <w:rPr>
          <w:rFonts w:ascii="Times New Roman" w:hAnsi="Times New Roman" w:cs="Times New Roman"/>
          <w:sz w:val="24"/>
          <w:szCs w:val="24"/>
        </w:rPr>
        <w:t xml:space="preserve"> of the total land area. No comprehensive assessment of the current status of rangelands, and the detrimental effect of the drought on it</w:t>
      </w:r>
      <w:r>
        <w:rPr>
          <w:rFonts w:ascii="Times New Roman" w:hAnsi="Times New Roman" w:cs="Times New Roman"/>
          <w:sz w:val="24"/>
          <w:szCs w:val="24"/>
        </w:rPr>
        <w:t>,</w:t>
      </w:r>
      <w:r w:rsidRPr="00DB472F">
        <w:rPr>
          <w:rFonts w:ascii="Times New Roman" w:hAnsi="Times New Roman" w:cs="Times New Roman"/>
          <w:sz w:val="24"/>
          <w:szCs w:val="24"/>
        </w:rPr>
        <w:t xml:space="preserve"> has been conducted. </w:t>
      </w:r>
    </w:p>
    <w:p w:rsidR="00400553" w:rsidRPr="00DB472F" w:rsidRDefault="00400553" w:rsidP="00400553">
      <w:pPr>
        <w:spacing w:line="240" w:lineRule="auto"/>
        <w:jc w:val="both"/>
        <w:rPr>
          <w:rFonts w:ascii="Times New Roman" w:hAnsi="Times New Roman" w:cs="Times New Roman"/>
          <w:sz w:val="24"/>
          <w:szCs w:val="24"/>
        </w:rPr>
      </w:pPr>
      <w:r w:rsidRPr="00DB472F">
        <w:rPr>
          <w:rFonts w:ascii="Times New Roman" w:hAnsi="Times New Roman" w:cs="Times New Roman"/>
          <w:sz w:val="24"/>
          <w:szCs w:val="24"/>
        </w:rPr>
        <w:t xml:space="preserve">Nobody really knows how many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there are, says </w:t>
      </w:r>
      <w:r>
        <w:rPr>
          <w:rFonts w:ascii="Times New Roman" w:hAnsi="Times New Roman" w:cs="Times New Roman"/>
          <w:sz w:val="24"/>
          <w:szCs w:val="24"/>
        </w:rPr>
        <w:t xml:space="preserve">Dr </w:t>
      </w:r>
      <w:proofErr w:type="spellStart"/>
      <w:r w:rsidRPr="00DB472F">
        <w:rPr>
          <w:rFonts w:ascii="Times New Roman" w:hAnsi="Times New Roman" w:cs="Times New Roman"/>
          <w:sz w:val="24"/>
          <w:szCs w:val="24"/>
        </w:rPr>
        <w:t>Frauke</w:t>
      </w:r>
      <w:proofErr w:type="spellEnd"/>
      <w:r w:rsidRPr="00DB472F">
        <w:rPr>
          <w:rFonts w:ascii="Times New Roman" w:hAnsi="Times New Roman" w:cs="Times New Roman"/>
          <w:sz w:val="24"/>
          <w:szCs w:val="24"/>
        </w:rPr>
        <w:t xml:space="preserve"> de </w:t>
      </w:r>
      <w:proofErr w:type="spellStart"/>
      <w:r w:rsidRPr="00DB472F">
        <w:rPr>
          <w:rFonts w:ascii="Times New Roman" w:hAnsi="Times New Roman" w:cs="Times New Roman"/>
          <w:sz w:val="24"/>
          <w:szCs w:val="24"/>
        </w:rPr>
        <w:t>Weijer</w:t>
      </w:r>
      <w:proofErr w:type="spellEnd"/>
      <w:r w:rsidRPr="00DB472F">
        <w:rPr>
          <w:rFonts w:ascii="Times New Roman" w:hAnsi="Times New Roman" w:cs="Times New Roman"/>
          <w:sz w:val="24"/>
          <w:szCs w:val="24"/>
        </w:rPr>
        <w:t>, who in 2002 completed a study on the vulnerability of the nomads</w:t>
      </w:r>
      <w:r>
        <w:rPr>
          <w:rFonts w:ascii="Times New Roman" w:hAnsi="Times New Roman" w:cs="Times New Roman"/>
          <w:sz w:val="24"/>
          <w:szCs w:val="24"/>
        </w:rPr>
        <w:t xml:space="preserve"> (</w:t>
      </w:r>
      <w:r w:rsidRPr="00A31FF2">
        <w:rPr>
          <w:rFonts w:ascii="Times New Roman" w:hAnsi="Times New Roman" w:cs="Times New Roman"/>
          <w:sz w:val="24"/>
          <w:szCs w:val="24"/>
        </w:rPr>
        <w:t xml:space="preserve">de </w:t>
      </w:r>
      <w:proofErr w:type="spellStart"/>
      <w:r w:rsidRPr="00A31FF2">
        <w:rPr>
          <w:rFonts w:ascii="Times New Roman" w:hAnsi="Times New Roman" w:cs="Times New Roman"/>
          <w:sz w:val="24"/>
          <w:szCs w:val="24"/>
        </w:rPr>
        <w:t>Weijer</w:t>
      </w:r>
      <w:proofErr w:type="spellEnd"/>
      <w:r w:rsidRPr="00A31FF2">
        <w:rPr>
          <w:rFonts w:ascii="Times New Roman" w:hAnsi="Times New Roman" w:cs="Times New Roman"/>
          <w:sz w:val="24"/>
          <w:szCs w:val="24"/>
        </w:rPr>
        <w:t>, 2002</w:t>
      </w:r>
      <w:r>
        <w:rPr>
          <w:rFonts w:ascii="Times New Roman" w:hAnsi="Times New Roman" w:cs="Times New Roman"/>
          <w:sz w:val="24"/>
          <w:szCs w:val="24"/>
        </w:rPr>
        <w:t>)</w:t>
      </w:r>
      <w:r w:rsidRPr="00DB472F">
        <w:rPr>
          <w:rFonts w:ascii="Times New Roman" w:hAnsi="Times New Roman" w:cs="Times New Roman"/>
          <w:sz w:val="24"/>
          <w:szCs w:val="24"/>
        </w:rPr>
        <w:t xml:space="preserve">. She estimated then a population of 1.3 million to 1.5 million, down from 2 million to 2.5 million in the 1960's and 70's. Of those who had recently fallen destitute, 50 percent had no livestock left. In the south, 75 percent had no livestock at all. Losing their herds has not just changed their pattern of movement, but has also endangered their very survival. </w:t>
      </w:r>
    </w:p>
    <w:p w:rsidR="00400553" w:rsidRPr="00DB472F" w:rsidRDefault="00400553" w:rsidP="0040055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Long-term c</w:t>
      </w:r>
      <w:r w:rsidRPr="00DB472F">
        <w:rPr>
          <w:rFonts w:ascii="Times New Roman" w:hAnsi="Times New Roman" w:cs="Times New Roman"/>
          <w:sz w:val="24"/>
          <w:szCs w:val="24"/>
        </w:rPr>
        <w:t xml:space="preserve">hanges in summer and winter pastures have taken place over the </w:t>
      </w:r>
      <w:r>
        <w:rPr>
          <w:rFonts w:ascii="Times New Roman" w:hAnsi="Times New Roman" w:cs="Times New Roman"/>
          <w:sz w:val="24"/>
          <w:szCs w:val="24"/>
        </w:rPr>
        <w:t>years</w:t>
      </w:r>
      <w:r w:rsidRPr="00DB472F">
        <w:rPr>
          <w:rFonts w:ascii="Times New Roman" w:hAnsi="Times New Roman" w:cs="Times New Roman"/>
          <w:sz w:val="24"/>
          <w:szCs w:val="24"/>
        </w:rPr>
        <w:t xml:space="preserve">, </w:t>
      </w:r>
      <w:r>
        <w:rPr>
          <w:rFonts w:ascii="Times New Roman" w:hAnsi="Times New Roman" w:cs="Times New Roman"/>
          <w:sz w:val="24"/>
          <w:szCs w:val="24"/>
        </w:rPr>
        <w:t xml:space="preserve">including those related to climate change, </w:t>
      </w:r>
      <w:r w:rsidRPr="00DB472F">
        <w:rPr>
          <w:rFonts w:ascii="Times New Roman" w:hAnsi="Times New Roman" w:cs="Times New Roman"/>
          <w:sz w:val="24"/>
          <w:szCs w:val="24"/>
        </w:rPr>
        <w:t xml:space="preserve">and currently access to summer pastures in the Central Highlands is compromised. Customary mechanisms to determine pasture users’ rights exist, and are functioning to a certain extent. However, particularly in areas where these grazing rights have been relatively recently established, and where these were partly politically manipulated, there is a high level of conflict over such user’s rights. Increasingly, pastures have been converted to </w:t>
      </w:r>
      <w:proofErr w:type="spellStart"/>
      <w:r w:rsidRPr="00DB472F">
        <w:rPr>
          <w:rFonts w:ascii="Times New Roman" w:hAnsi="Times New Roman" w:cs="Times New Roman"/>
          <w:sz w:val="24"/>
          <w:szCs w:val="24"/>
        </w:rPr>
        <w:t>rainfed</w:t>
      </w:r>
      <w:proofErr w:type="spellEnd"/>
      <w:r w:rsidRPr="00DB472F">
        <w:rPr>
          <w:rFonts w:ascii="Times New Roman" w:hAnsi="Times New Roman" w:cs="Times New Roman"/>
          <w:sz w:val="24"/>
          <w:szCs w:val="24"/>
        </w:rPr>
        <w:t xml:space="preserve"> agricultural production </w:t>
      </w:r>
      <w:r>
        <w:rPr>
          <w:rFonts w:ascii="Times New Roman" w:hAnsi="Times New Roman" w:cs="Times New Roman"/>
          <w:sz w:val="24"/>
          <w:szCs w:val="24"/>
        </w:rPr>
        <w:t xml:space="preserve">by the </w:t>
      </w:r>
      <w:r w:rsidRPr="00DB472F">
        <w:rPr>
          <w:rFonts w:ascii="Times New Roman" w:hAnsi="Times New Roman" w:cs="Times New Roman"/>
          <w:sz w:val="24"/>
          <w:szCs w:val="24"/>
        </w:rPr>
        <w:t xml:space="preserve">local land users (notably the </w:t>
      </w:r>
      <w:proofErr w:type="spellStart"/>
      <w:r w:rsidRPr="00A878B5">
        <w:rPr>
          <w:rFonts w:ascii="Times New Roman" w:hAnsi="Times New Roman" w:cs="Times New Roman"/>
          <w:i/>
          <w:sz w:val="24"/>
          <w:szCs w:val="24"/>
        </w:rPr>
        <w:t>Hazara</w:t>
      </w:r>
      <w:proofErr w:type="spellEnd"/>
      <w:r w:rsidRPr="00DB472F">
        <w:rPr>
          <w:rFonts w:ascii="Times New Roman" w:hAnsi="Times New Roman" w:cs="Times New Roman"/>
          <w:sz w:val="24"/>
          <w:szCs w:val="24"/>
        </w:rPr>
        <w:t>), and this has led to increased resentment</w:t>
      </w:r>
      <w:r>
        <w:rPr>
          <w:rFonts w:ascii="Times New Roman" w:hAnsi="Times New Roman" w:cs="Times New Roman"/>
          <w:sz w:val="24"/>
          <w:szCs w:val="24"/>
        </w:rPr>
        <w:t xml:space="preserve"> and conflict</w:t>
      </w:r>
      <w:r w:rsidRPr="00DB472F">
        <w:rPr>
          <w:rFonts w:ascii="Times New Roman" w:hAnsi="Times New Roman" w:cs="Times New Roman"/>
          <w:sz w:val="24"/>
          <w:szCs w:val="24"/>
        </w:rPr>
        <w:t xml:space="preserve">. </w:t>
      </w:r>
      <w:r>
        <w:rPr>
          <w:rFonts w:ascii="Times New Roman" w:hAnsi="Times New Roman" w:cs="Times New Roman"/>
          <w:sz w:val="24"/>
          <w:szCs w:val="24"/>
        </w:rPr>
        <w:t>Squabbles over</w:t>
      </w:r>
      <w:r w:rsidRPr="00DB472F">
        <w:rPr>
          <w:rFonts w:ascii="Times New Roman" w:hAnsi="Times New Roman" w:cs="Times New Roman"/>
          <w:sz w:val="24"/>
          <w:szCs w:val="24"/>
        </w:rPr>
        <w:t xml:space="preserve"> user-rights ha</w:t>
      </w:r>
      <w:r>
        <w:rPr>
          <w:rFonts w:ascii="Times New Roman" w:hAnsi="Times New Roman" w:cs="Times New Roman"/>
          <w:sz w:val="24"/>
          <w:szCs w:val="24"/>
        </w:rPr>
        <w:t>ve</w:t>
      </w:r>
      <w:r w:rsidRPr="00DB472F">
        <w:rPr>
          <w:rFonts w:ascii="Times New Roman" w:hAnsi="Times New Roman" w:cs="Times New Roman"/>
          <w:sz w:val="24"/>
          <w:szCs w:val="24"/>
        </w:rPr>
        <w:t xml:space="preserve"> become violent over </w:t>
      </w:r>
      <w:r>
        <w:rPr>
          <w:rFonts w:ascii="Times New Roman" w:hAnsi="Times New Roman" w:cs="Times New Roman"/>
          <w:sz w:val="24"/>
          <w:szCs w:val="24"/>
        </w:rPr>
        <w:t>recent</w:t>
      </w:r>
      <w:r w:rsidRPr="00DB472F">
        <w:rPr>
          <w:rFonts w:ascii="Times New Roman" w:hAnsi="Times New Roman" w:cs="Times New Roman"/>
          <w:sz w:val="24"/>
          <w:szCs w:val="24"/>
        </w:rPr>
        <w:t xml:space="preserve"> years, and become increasingly politicized. </w:t>
      </w:r>
    </w:p>
    <w:p w:rsidR="00400553" w:rsidRDefault="00400553" w:rsidP="00400553">
      <w:pPr>
        <w:spacing w:before="100" w:beforeAutospacing="1" w:after="100" w:afterAutospacing="1" w:line="240" w:lineRule="auto"/>
        <w:jc w:val="both"/>
        <w:rPr>
          <w:rFonts w:ascii="Times New Roman" w:hAnsi="Times New Roman" w:cs="Times New Roman"/>
          <w:sz w:val="24"/>
          <w:szCs w:val="24"/>
        </w:rPr>
      </w:pPr>
      <w:r w:rsidRPr="00DB472F">
        <w:rPr>
          <w:rFonts w:ascii="Times New Roman" w:hAnsi="Times New Roman" w:cs="Times New Roman"/>
          <w:sz w:val="24"/>
          <w:szCs w:val="24"/>
        </w:rPr>
        <w:t>Destitute pastoralists, who have lost all their livestock, tend to settle permanently in their traditional winter areas. There they are often at risk of being evicted from the land by local residents or commanders. Such land tenure insecurity places additional stress on already marginalised people</w:t>
      </w:r>
      <w:r>
        <w:rPr>
          <w:rFonts w:ascii="Times New Roman" w:hAnsi="Times New Roman" w:cs="Times New Roman"/>
          <w:sz w:val="24"/>
          <w:szCs w:val="24"/>
        </w:rPr>
        <w:t xml:space="preserve"> (</w:t>
      </w:r>
      <w:r w:rsidRPr="00A31FF2">
        <w:rPr>
          <w:rFonts w:ascii="Times New Roman" w:hAnsi="Times New Roman" w:cs="Times New Roman"/>
          <w:sz w:val="24"/>
          <w:szCs w:val="24"/>
        </w:rPr>
        <w:t>Wily, 2005</w:t>
      </w:r>
      <w:r w:rsidRPr="00B778A8">
        <w:rPr>
          <w:rFonts w:ascii="Times New Roman" w:hAnsi="Times New Roman" w:cs="Times New Roman"/>
          <w:sz w:val="24"/>
          <w:szCs w:val="24"/>
        </w:rPr>
        <w:t>)</w:t>
      </w:r>
      <w:r w:rsidRPr="00147C6B">
        <w:rPr>
          <w:rFonts w:ascii="Times New Roman" w:hAnsi="Times New Roman" w:cs="Times New Roman"/>
          <w:sz w:val="24"/>
          <w:szCs w:val="24"/>
        </w:rPr>
        <w:t>.</w:t>
      </w:r>
      <w:r w:rsidRPr="00DB472F">
        <w:rPr>
          <w:rFonts w:ascii="Times New Roman" w:hAnsi="Times New Roman" w:cs="Times New Roman"/>
          <w:sz w:val="24"/>
          <w:szCs w:val="24"/>
        </w:rPr>
        <w:t xml:space="preserve"> All on-going policy development and research in the field of range management that has been carried out points </w:t>
      </w:r>
      <w:r>
        <w:rPr>
          <w:rFonts w:ascii="Times New Roman" w:hAnsi="Times New Roman" w:cs="Times New Roman"/>
          <w:sz w:val="24"/>
          <w:szCs w:val="24"/>
        </w:rPr>
        <w:t>to</w:t>
      </w:r>
      <w:r w:rsidRPr="00DB472F">
        <w:rPr>
          <w:rFonts w:ascii="Times New Roman" w:hAnsi="Times New Roman" w:cs="Times New Roman"/>
          <w:sz w:val="24"/>
          <w:szCs w:val="24"/>
        </w:rPr>
        <w:t xml:space="preserve"> ‘Community</w:t>
      </w:r>
      <w:r>
        <w:rPr>
          <w:rFonts w:ascii="Times New Roman" w:hAnsi="Times New Roman" w:cs="Times New Roman"/>
          <w:sz w:val="24"/>
          <w:szCs w:val="24"/>
        </w:rPr>
        <w:t>-b</w:t>
      </w:r>
      <w:r w:rsidRPr="00DB472F">
        <w:rPr>
          <w:rFonts w:ascii="Times New Roman" w:hAnsi="Times New Roman" w:cs="Times New Roman"/>
          <w:sz w:val="24"/>
          <w:szCs w:val="24"/>
        </w:rPr>
        <w:t>ased Natural Resource Management’ as the most appropriate way forward to address rangeland management and conflict resolution. A pasture-based local negotiation process on mechanisms and conditions of use of pasture land is being promoted, through a learning-by-doing approach. A legal framework will be required to secure the desired level of legitimacy of the Range Management Plans thus obtained.</w:t>
      </w:r>
    </w:p>
    <w:p w:rsidR="00400553" w:rsidRPr="00F83F51" w:rsidRDefault="00400553" w:rsidP="00400553">
      <w:pPr>
        <w:spacing w:before="100" w:beforeAutospacing="1" w:after="100" w:afterAutospacing="1" w:line="240" w:lineRule="auto"/>
        <w:jc w:val="both"/>
        <w:rPr>
          <w:iCs/>
        </w:rPr>
      </w:pPr>
      <w:r w:rsidRPr="00F83F51">
        <w:rPr>
          <w:rFonts w:ascii="Times New Roman" w:hAnsi="Times New Roman" w:cs="Times New Roman"/>
          <w:iCs/>
          <w:sz w:val="24"/>
          <w:szCs w:val="24"/>
        </w:rPr>
        <w:lastRenderedPageBreak/>
        <w:t>7.3. The way ahead</w:t>
      </w:r>
    </w:p>
    <w:p w:rsidR="00400553" w:rsidRPr="00DB472F" w:rsidRDefault="00400553" w:rsidP="00400553">
      <w:pPr>
        <w:spacing w:line="240" w:lineRule="auto"/>
        <w:jc w:val="both"/>
        <w:rPr>
          <w:rFonts w:ascii="Times New Roman" w:hAnsi="Times New Roman" w:cs="Times New Roman"/>
          <w:sz w:val="24"/>
          <w:szCs w:val="24"/>
        </w:rPr>
      </w:pPr>
      <w:r w:rsidRPr="00DB472F">
        <w:rPr>
          <w:rFonts w:ascii="Times New Roman" w:hAnsi="Times New Roman" w:cs="Times New Roman"/>
          <w:sz w:val="24"/>
          <w:szCs w:val="24"/>
        </w:rPr>
        <w:t xml:space="preserve">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are not one entity, so there is no one </w:t>
      </w:r>
      <w:r>
        <w:rPr>
          <w:rFonts w:ascii="Times New Roman" w:hAnsi="Times New Roman" w:cs="Times New Roman"/>
          <w:sz w:val="24"/>
          <w:szCs w:val="24"/>
        </w:rPr>
        <w:t>path for the future</w:t>
      </w:r>
      <w:r w:rsidRPr="00DB472F">
        <w:rPr>
          <w:rFonts w:ascii="Times New Roman" w:hAnsi="Times New Roman" w:cs="Times New Roman"/>
          <w:sz w:val="24"/>
          <w:szCs w:val="24"/>
        </w:rPr>
        <w:t xml:space="preserve">, but there is a humanitarian need to rebuild their </w:t>
      </w:r>
      <w:r>
        <w:rPr>
          <w:rFonts w:ascii="Times New Roman" w:hAnsi="Times New Roman" w:cs="Times New Roman"/>
          <w:sz w:val="24"/>
          <w:szCs w:val="24"/>
        </w:rPr>
        <w:t xml:space="preserve">pastoral </w:t>
      </w:r>
      <w:r w:rsidRPr="00DB472F">
        <w:rPr>
          <w:rFonts w:ascii="Times New Roman" w:hAnsi="Times New Roman" w:cs="Times New Roman"/>
          <w:sz w:val="24"/>
          <w:szCs w:val="24"/>
        </w:rPr>
        <w:t>livelihood</w:t>
      </w:r>
      <w:r>
        <w:rPr>
          <w:rFonts w:ascii="Times New Roman" w:hAnsi="Times New Roman" w:cs="Times New Roman"/>
          <w:sz w:val="24"/>
          <w:szCs w:val="24"/>
        </w:rPr>
        <w:t>, for those who</w:t>
      </w:r>
      <w:r w:rsidRPr="00DB472F">
        <w:rPr>
          <w:rFonts w:ascii="Times New Roman" w:hAnsi="Times New Roman" w:cs="Times New Roman"/>
          <w:sz w:val="24"/>
          <w:szCs w:val="24"/>
        </w:rPr>
        <w:t xml:space="preserve"> w</w:t>
      </w:r>
      <w:r>
        <w:rPr>
          <w:rFonts w:ascii="Times New Roman" w:hAnsi="Times New Roman" w:cs="Times New Roman"/>
          <w:sz w:val="24"/>
          <w:szCs w:val="24"/>
        </w:rPr>
        <w:t>ish</w:t>
      </w:r>
      <w:r w:rsidRPr="00DB472F">
        <w:rPr>
          <w:rFonts w:ascii="Times New Roman" w:hAnsi="Times New Roman" w:cs="Times New Roman"/>
          <w:sz w:val="24"/>
          <w:szCs w:val="24"/>
        </w:rPr>
        <w:t xml:space="preserve"> to continue a fully nomadic lifestyle. </w:t>
      </w:r>
      <w:r>
        <w:rPr>
          <w:rFonts w:ascii="Times New Roman" w:hAnsi="Times New Roman" w:cs="Times New Roman"/>
          <w:sz w:val="24"/>
          <w:szCs w:val="24"/>
        </w:rPr>
        <w:t>S</w:t>
      </w:r>
      <w:r w:rsidRPr="00DB472F">
        <w:rPr>
          <w:rFonts w:ascii="Times New Roman" w:hAnsi="Times New Roman" w:cs="Times New Roman"/>
          <w:sz w:val="24"/>
          <w:szCs w:val="24"/>
        </w:rPr>
        <w:t xml:space="preserve">upport to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means supporting them, in a demand-led manner, to develop/ maintain/ improve a sustainable livelihood, keeping in mind environmental, economic and socio-cultural factors. This still leaves development agencies with the </w:t>
      </w:r>
      <w:r>
        <w:rPr>
          <w:rFonts w:ascii="Times New Roman" w:hAnsi="Times New Roman" w:cs="Times New Roman"/>
          <w:sz w:val="24"/>
          <w:szCs w:val="24"/>
        </w:rPr>
        <w:t xml:space="preserve">quandary as </w:t>
      </w:r>
      <w:r w:rsidRPr="00ED1EE8">
        <w:rPr>
          <w:rFonts w:ascii="Times New Roman" w:hAnsi="Times New Roman" w:cs="Times New Roman"/>
          <w:sz w:val="24"/>
          <w:szCs w:val="24"/>
        </w:rPr>
        <w:t xml:space="preserve">to what extent pastoralism should be supported, or should the </w:t>
      </w:r>
      <w:proofErr w:type="spellStart"/>
      <w:r w:rsidRPr="00ED1EE8">
        <w:rPr>
          <w:rFonts w:ascii="Times New Roman" w:hAnsi="Times New Roman" w:cs="Times New Roman"/>
          <w:sz w:val="24"/>
          <w:szCs w:val="24"/>
        </w:rPr>
        <w:t>Kuchi</w:t>
      </w:r>
      <w:proofErr w:type="spellEnd"/>
      <w:r w:rsidRPr="00ED1EE8">
        <w:rPr>
          <w:rFonts w:ascii="Times New Roman" w:hAnsi="Times New Roman" w:cs="Times New Roman"/>
          <w:sz w:val="24"/>
          <w:szCs w:val="24"/>
        </w:rPr>
        <w:t xml:space="preserve"> be supported to find alternative non-pastoral livelihoods, to economically integrate them into the mainstream economy.</w:t>
      </w:r>
      <w:r w:rsidRPr="00DB472F">
        <w:rPr>
          <w:rFonts w:ascii="Times New Roman" w:hAnsi="Times New Roman" w:cs="Times New Roman"/>
          <w:sz w:val="24"/>
          <w:szCs w:val="24"/>
        </w:rPr>
        <w:t xml:space="preserve"> </w:t>
      </w:r>
    </w:p>
    <w:p w:rsidR="00400553" w:rsidRPr="00DB472F" w:rsidRDefault="00400553" w:rsidP="00400553">
      <w:pPr>
        <w:spacing w:before="100" w:beforeAutospacing="1" w:after="100" w:afterAutospacing="1" w:line="240" w:lineRule="auto"/>
        <w:jc w:val="both"/>
        <w:rPr>
          <w:rFonts w:ascii="Times New Roman" w:hAnsi="Times New Roman" w:cs="Times New Roman"/>
          <w:sz w:val="24"/>
          <w:szCs w:val="24"/>
        </w:rPr>
      </w:pPr>
      <w:r w:rsidRPr="00DB472F">
        <w:rPr>
          <w:rFonts w:ascii="Times New Roman" w:hAnsi="Times New Roman" w:cs="Times New Roman"/>
          <w:sz w:val="24"/>
          <w:szCs w:val="24"/>
        </w:rPr>
        <w:t xml:space="preserve">In 2005 there was a Conference in Kabul at which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themselves were asked to share their ideas with a number of national and international authorities on pastoral livelihoods in Afghanistan. Downstream of this, a Pastoralist Support Strategy document was formulated, on behalf of the Ministry of Frontiers and Tribal Affairs, </w:t>
      </w:r>
      <w:r>
        <w:rPr>
          <w:rFonts w:ascii="Times New Roman" w:hAnsi="Times New Roman" w:cs="Times New Roman"/>
          <w:sz w:val="24"/>
          <w:szCs w:val="24"/>
        </w:rPr>
        <w:t>as yet still not</w:t>
      </w:r>
      <w:r w:rsidRPr="00DB472F">
        <w:rPr>
          <w:rFonts w:ascii="Times New Roman" w:hAnsi="Times New Roman" w:cs="Times New Roman"/>
          <w:sz w:val="24"/>
          <w:szCs w:val="24"/>
        </w:rPr>
        <w:t xml:space="preserve"> implemented. </w:t>
      </w:r>
    </w:p>
    <w:p w:rsidR="00400553" w:rsidRDefault="00400553" w:rsidP="00400553">
      <w:pPr>
        <w:autoSpaceDE w:val="0"/>
        <w:autoSpaceDN w:val="0"/>
        <w:adjustRightInd w:val="0"/>
        <w:spacing w:line="240" w:lineRule="auto"/>
        <w:jc w:val="both"/>
        <w:rPr>
          <w:rFonts w:ascii="Times New Roman" w:hAnsi="Times New Roman" w:cs="Times New Roman"/>
          <w:sz w:val="24"/>
          <w:szCs w:val="24"/>
        </w:rPr>
      </w:pPr>
      <w:r w:rsidRPr="00DB472F">
        <w:rPr>
          <w:rFonts w:ascii="Times New Roman" w:hAnsi="Times New Roman" w:cs="Times New Roman"/>
          <w:sz w:val="24"/>
          <w:szCs w:val="24"/>
        </w:rPr>
        <w:t xml:space="preserve">In addition to such technical and financial interventions, there is need to improve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representation in Afghan society at large, for them to be mainstreamed in the Afghan development process. Over the last five years there has been some significant advance in this –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are now represented in Parliament, and a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unit has been established in the President’s office. Also, the Ministry of Agriculture is devising a national development plan for them. In these three ways,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have found a national voice. Effective institutional mechanisms need to be set up for the active inclusion of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in </w:t>
      </w:r>
      <w:proofErr w:type="spellStart"/>
      <w:r w:rsidRPr="00DB472F">
        <w:rPr>
          <w:rFonts w:ascii="Times New Roman" w:hAnsi="Times New Roman" w:cs="Times New Roman"/>
          <w:sz w:val="24"/>
          <w:szCs w:val="24"/>
        </w:rPr>
        <w:t>sectoral</w:t>
      </w:r>
      <w:proofErr w:type="spellEnd"/>
      <w:r w:rsidRPr="00DB472F">
        <w:rPr>
          <w:rFonts w:ascii="Times New Roman" w:hAnsi="Times New Roman" w:cs="Times New Roman"/>
          <w:sz w:val="24"/>
          <w:szCs w:val="24"/>
        </w:rPr>
        <w:t xml:space="preserve"> policy, strategy and p</w:t>
      </w:r>
      <w:r>
        <w:rPr>
          <w:rFonts w:ascii="Times New Roman" w:hAnsi="Times New Roman" w:cs="Times New Roman"/>
          <w:sz w:val="24"/>
          <w:szCs w:val="24"/>
        </w:rPr>
        <w:t>rogram</w:t>
      </w:r>
      <w:r w:rsidRPr="00DB472F">
        <w:rPr>
          <w:rFonts w:ascii="Times New Roman" w:hAnsi="Times New Roman" w:cs="Times New Roman"/>
          <w:sz w:val="24"/>
          <w:szCs w:val="24"/>
        </w:rPr>
        <w:t xml:space="preserve"> development.</w:t>
      </w:r>
    </w:p>
    <w:p w:rsidR="00400553" w:rsidRPr="00DB472F" w:rsidRDefault="00400553" w:rsidP="00400553">
      <w:pPr>
        <w:spacing w:line="240" w:lineRule="auto"/>
        <w:jc w:val="both"/>
        <w:rPr>
          <w:rFonts w:ascii="Times New Roman" w:hAnsi="Times New Roman" w:cs="Times New Roman"/>
          <w:b/>
          <w:i/>
          <w:sz w:val="24"/>
          <w:szCs w:val="24"/>
        </w:rPr>
      </w:pPr>
      <w:r w:rsidRPr="00DB472F">
        <w:rPr>
          <w:rFonts w:ascii="Times New Roman" w:hAnsi="Times New Roman" w:cs="Times New Roman"/>
          <w:bCs/>
          <w:i/>
          <w:iCs/>
          <w:sz w:val="24"/>
          <w:szCs w:val="24"/>
        </w:rPr>
        <w:t xml:space="preserve">Risk management: </w:t>
      </w:r>
      <w:r w:rsidRPr="00DB472F">
        <w:rPr>
          <w:rFonts w:ascii="Times New Roman" w:hAnsi="Times New Roman" w:cs="Times New Roman"/>
          <w:sz w:val="24"/>
          <w:szCs w:val="24"/>
        </w:rPr>
        <w:t xml:space="preserve">Pastoral risk management should be at the core of any Pastoral Strategy, to enable pastoralists to better manage their many risks and achieve or maintain a sustainable livelihood, through </w:t>
      </w:r>
      <w:r w:rsidRPr="00DB472F">
        <w:rPr>
          <w:rFonts w:ascii="Times New Roman" w:hAnsi="Times New Roman" w:cs="Times New Roman"/>
          <w:i/>
          <w:sz w:val="24"/>
          <w:szCs w:val="24"/>
        </w:rPr>
        <w:t>optimising</w:t>
      </w:r>
      <w:r w:rsidRPr="00DB472F">
        <w:rPr>
          <w:rFonts w:ascii="Times New Roman" w:hAnsi="Times New Roman" w:cs="Times New Roman"/>
          <w:sz w:val="24"/>
          <w:szCs w:val="24"/>
        </w:rPr>
        <w:t xml:space="preserve"> offtake over a longer period rather than maximising it over a short period. Such management includes sustainable pasture resource management. However, the extent to which the pastoralists can actually employ these risk management strategies depends to a large extent on the institutional environment. The goal of the Strategy could be</w:t>
      </w:r>
      <w:r w:rsidRPr="00DB472F">
        <w:rPr>
          <w:rFonts w:ascii="Times New Roman" w:hAnsi="Times New Roman" w:cs="Times New Roman"/>
          <w:b/>
          <w:i/>
          <w:sz w:val="24"/>
          <w:szCs w:val="24"/>
        </w:rPr>
        <w:t xml:space="preserve"> </w:t>
      </w:r>
      <w:r w:rsidRPr="00AE1BA7">
        <w:rPr>
          <w:rFonts w:ascii="Times New Roman" w:hAnsi="Times New Roman" w:cs="Times New Roman"/>
          <w:i/>
          <w:sz w:val="24"/>
          <w:szCs w:val="24"/>
        </w:rPr>
        <w:t xml:space="preserve">“to establish or maintain a sustainable livelihood and increase the self-reliance of </w:t>
      </w:r>
      <w:proofErr w:type="spellStart"/>
      <w:r w:rsidRPr="00AE1BA7">
        <w:rPr>
          <w:rFonts w:ascii="Times New Roman" w:hAnsi="Times New Roman" w:cs="Times New Roman"/>
          <w:i/>
          <w:sz w:val="24"/>
          <w:szCs w:val="24"/>
        </w:rPr>
        <w:t>Kuchi</w:t>
      </w:r>
      <w:proofErr w:type="spellEnd"/>
      <w:r w:rsidRPr="00AE1BA7">
        <w:rPr>
          <w:rFonts w:ascii="Times New Roman" w:hAnsi="Times New Roman" w:cs="Times New Roman"/>
          <w:i/>
          <w:sz w:val="24"/>
          <w:szCs w:val="24"/>
        </w:rPr>
        <w:t xml:space="preserve"> pastoralists and former pastoralists, guided by their own choices, taking into account economic and ecological determinants of sustainability”.</w:t>
      </w:r>
      <w:r w:rsidRPr="00DB472F">
        <w:rPr>
          <w:rFonts w:ascii="Times New Roman" w:hAnsi="Times New Roman" w:cs="Times New Roman"/>
          <w:b/>
          <w:i/>
          <w:sz w:val="24"/>
          <w:szCs w:val="24"/>
        </w:rPr>
        <w:t xml:space="preserve"> </w:t>
      </w:r>
    </w:p>
    <w:p w:rsidR="00400553" w:rsidRDefault="00400553" w:rsidP="00400553">
      <w:pPr>
        <w:spacing w:line="240" w:lineRule="auto"/>
        <w:jc w:val="both"/>
        <w:rPr>
          <w:rFonts w:ascii="Times New Roman" w:hAnsi="Times New Roman" w:cs="Times New Roman"/>
          <w:sz w:val="24"/>
          <w:szCs w:val="24"/>
        </w:rPr>
      </w:pPr>
      <w:r w:rsidRPr="00DB472F">
        <w:rPr>
          <w:rFonts w:ascii="Times New Roman" w:hAnsi="Times New Roman" w:cs="Times New Roman"/>
          <w:bCs/>
          <w:iCs/>
          <w:sz w:val="24"/>
          <w:szCs w:val="24"/>
        </w:rPr>
        <w:t>Effective pastoral ris</w:t>
      </w:r>
      <w:r>
        <w:rPr>
          <w:rFonts w:ascii="Times New Roman" w:hAnsi="Times New Roman" w:cs="Times New Roman"/>
          <w:bCs/>
          <w:iCs/>
          <w:sz w:val="24"/>
          <w:szCs w:val="24"/>
        </w:rPr>
        <w:t xml:space="preserve">k management relies on </w:t>
      </w:r>
      <w:r w:rsidRPr="00DB472F">
        <w:rPr>
          <w:rFonts w:ascii="Times New Roman" w:hAnsi="Times New Roman" w:cs="Times New Roman"/>
          <w:bCs/>
          <w:iCs/>
          <w:sz w:val="24"/>
          <w:szCs w:val="24"/>
        </w:rPr>
        <w:t xml:space="preserve">policies </w:t>
      </w:r>
      <w:r w:rsidRPr="00DB472F">
        <w:rPr>
          <w:rFonts w:ascii="Times New Roman" w:hAnsi="Times New Roman" w:cs="Times New Roman"/>
          <w:sz w:val="24"/>
          <w:szCs w:val="24"/>
        </w:rPr>
        <w:t xml:space="preserve">that enable pastoralists to employ the risk management strategies that they rely on. It is the responsibility of the Afghan government to ensure that the </w:t>
      </w:r>
      <w:r w:rsidRPr="00DB472F">
        <w:rPr>
          <w:rFonts w:ascii="Times New Roman" w:hAnsi="Times New Roman" w:cs="Times New Roman"/>
          <w:i/>
          <w:sz w:val="24"/>
          <w:szCs w:val="24"/>
        </w:rPr>
        <w:t>institutional</w:t>
      </w:r>
      <w:r w:rsidRPr="00DB472F">
        <w:rPr>
          <w:rFonts w:ascii="Times New Roman" w:hAnsi="Times New Roman" w:cs="Times New Roman"/>
          <w:sz w:val="24"/>
          <w:szCs w:val="24"/>
        </w:rPr>
        <w:t xml:space="preserve"> environment is conducive to </w:t>
      </w:r>
      <w:r w:rsidRPr="00DB472F">
        <w:rPr>
          <w:rFonts w:ascii="Times New Roman" w:hAnsi="Times New Roman" w:cs="Times New Roman"/>
          <w:i/>
          <w:sz w:val="24"/>
          <w:szCs w:val="24"/>
        </w:rPr>
        <w:t>pastoral risk management</w:t>
      </w:r>
      <w:r w:rsidRPr="00DB472F">
        <w:rPr>
          <w:rFonts w:ascii="Times New Roman" w:hAnsi="Times New Roman" w:cs="Times New Roman"/>
          <w:sz w:val="24"/>
          <w:szCs w:val="24"/>
        </w:rPr>
        <w:t>. Clarity and security over access to resources is a prerequisite for effective risk management, even if this means reduced access compar</w:t>
      </w:r>
      <w:r>
        <w:rPr>
          <w:rFonts w:ascii="Times New Roman" w:hAnsi="Times New Roman" w:cs="Times New Roman"/>
          <w:sz w:val="24"/>
          <w:szCs w:val="24"/>
        </w:rPr>
        <w:t>ed</w:t>
      </w:r>
      <w:r w:rsidRPr="00DB472F">
        <w:rPr>
          <w:rFonts w:ascii="Times New Roman" w:hAnsi="Times New Roman" w:cs="Times New Roman"/>
          <w:sz w:val="24"/>
          <w:szCs w:val="24"/>
        </w:rPr>
        <w:t xml:space="preserve"> </w:t>
      </w:r>
      <w:r>
        <w:rPr>
          <w:rFonts w:ascii="Times New Roman" w:hAnsi="Times New Roman" w:cs="Times New Roman"/>
          <w:sz w:val="24"/>
          <w:szCs w:val="24"/>
        </w:rPr>
        <w:t>with</w:t>
      </w:r>
      <w:r w:rsidRPr="00DB472F">
        <w:rPr>
          <w:rFonts w:ascii="Times New Roman" w:hAnsi="Times New Roman" w:cs="Times New Roman"/>
          <w:sz w:val="24"/>
          <w:szCs w:val="24"/>
        </w:rPr>
        <w:t xml:space="preserve"> past years. </w:t>
      </w:r>
      <w:r>
        <w:rPr>
          <w:rFonts w:ascii="Times New Roman" w:hAnsi="Times New Roman" w:cs="Times New Roman"/>
          <w:sz w:val="24"/>
          <w:szCs w:val="24"/>
        </w:rPr>
        <w:t>S</w:t>
      </w:r>
      <w:r w:rsidRPr="00DB472F">
        <w:rPr>
          <w:rFonts w:ascii="Times New Roman" w:hAnsi="Times New Roman" w:cs="Times New Roman"/>
          <w:sz w:val="24"/>
          <w:szCs w:val="24"/>
        </w:rPr>
        <w:t xml:space="preserve">ecuring access to resources is </w:t>
      </w:r>
      <w:r>
        <w:rPr>
          <w:rFonts w:ascii="Times New Roman" w:hAnsi="Times New Roman" w:cs="Times New Roman"/>
          <w:sz w:val="24"/>
          <w:szCs w:val="24"/>
        </w:rPr>
        <w:t xml:space="preserve">therefore </w:t>
      </w:r>
      <w:r w:rsidRPr="00DB472F">
        <w:rPr>
          <w:rFonts w:ascii="Times New Roman" w:hAnsi="Times New Roman" w:cs="Times New Roman"/>
          <w:sz w:val="24"/>
          <w:szCs w:val="24"/>
        </w:rPr>
        <w:t>of the highest importance, the foundation of all other potential interventions. Risk management strategies co</w:t>
      </w:r>
      <w:r>
        <w:rPr>
          <w:rFonts w:ascii="Times New Roman" w:hAnsi="Times New Roman" w:cs="Times New Roman"/>
          <w:sz w:val="24"/>
          <w:szCs w:val="24"/>
        </w:rPr>
        <w:t>mprise</w:t>
      </w:r>
      <w:r w:rsidRPr="00DB472F">
        <w:rPr>
          <w:rFonts w:ascii="Times New Roman" w:hAnsi="Times New Roman" w:cs="Times New Roman"/>
          <w:sz w:val="24"/>
          <w:szCs w:val="24"/>
        </w:rPr>
        <w:t xml:space="preserve"> risk preparedness, risk mitigation, relief and rehabilitation. </w:t>
      </w:r>
    </w:p>
    <w:p w:rsidR="00400553" w:rsidRPr="00DB472F" w:rsidRDefault="00400553" w:rsidP="00400553">
      <w:pPr>
        <w:spacing w:line="240" w:lineRule="auto"/>
        <w:jc w:val="both"/>
        <w:rPr>
          <w:rFonts w:ascii="Times New Roman" w:hAnsi="Times New Roman" w:cs="Times New Roman"/>
          <w:sz w:val="24"/>
          <w:szCs w:val="24"/>
        </w:rPr>
      </w:pPr>
      <w:r w:rsidRPr="00DB472F">
        <w:rPr>
          <w:rFonts w:ascii="Times New Roman" w:hAnsi="Times New Roman" w:cs="Times New Roman"/>
          <w:sz w:val="24"/>
          <w:szCs w:val="24"/>
        </w:rPr>
        <w:t xml:space="preserve">Risk </w:t>
      </w:r>
      <w:r w:rsidRPr="002A0385">
        <w:rPr>
          <w:rFonts w:ascii="Times New Roman" w:hAnsi="Times New Roman" w:cs="Times New Roman"/>
          <w:i/>
          <w:sz w:val="24"/>
          <w:szCs w:val="24"/>
        </w:rPr>
        <w:t>preparedness</w:t>
      </w:r>
      <w:r w:rsidRPr="00DB472F">
        <w:rPr>
          <w:rFonts w:ascii="Times New Roman" w:hAnsi="Times New Roman" w:cs="Times New Roman"/>
          <w:sz w:val="24"/>
          <w:szCs w:val="24"/>
        </w:rPr>
        <w:t xml:space="preserve"> includes:</w:t>
      </w:r>
    </w:p>
    <w:p w:rsidR="00400553" w:rsidRPr="00DB472F" w:rsidRDefault="00400553" w:rsidP="00400553">
      <w:pPr>
        <w:numPr>
          <w:ilvl w:val="0"/>
          <w:numId w:val="2"/>
        </w:numPr>
        <w:tabs>
          <w:tab w:val="clear" w:pos="720"/>
        </w:tabs>
        <w:spacing w:after="0" w:line="240" w:lineRule="auto"/>
        <w:ind w:left="360"/>
        <w:jc w:val="both"/>
        <w:rPr>
          <w:rFonts w:ascii="Times New Roman" w:hAnsi="Times New Roman" w:cs="Times New Roman"/>
          <w:sz w:val="24"/>
          <w:szCs w:val="24"/>
        </w:rPr>
      </w:pPr>
      <w:r w:rsidRPr="00DB472F">
        <w:rPr>
          <w:rFonts w:ascii="Times New Roman" w:hAnsi="Times New Roman" w:cs="Times New Roman"/>
          <w:sz w:val="24"/>
          <w:szCs w:val="24"/>
        </w:rPr>
        <w:t>strong institutional representation (from both</w:t>
      </w:r>
      <w:r>
        <w:rPr>
          <w:rFonts w:ascii="Times New Roman" w:hAnsi="Times New Roman" w:cs="Times New Roman"/>
          <w:sz w:val="24"/>
          <w:szCs w:val="24"/>
        </w:rPr>
        <w:t xml:space="preserve"> Government and pastoral </w:t>
      </w:r>
      <w:r w:rsidRPr="00DB472F">
        <w:rPr>
          <w:rFonts w:ascii="Times New Roman" w:hAnsi="Times New Roman" w:cs="Times New Roman"/>
          <w:sz w:val="24"/>
          <w:szCs w:val="24"/>
        </w:rPr>
        <w:t>associations</w:t>
      </w:r>
      <w:r>
        <w:rPr>
          <w:rFonts w:ascii="Times New Roman" w:hAnsi="Times New Roman" w:cs="Times New Roman"/>
          <w:sz w:val="24"/>
          <w:szCs w:val="24"/>
        </w:rPr>
        <w:t>)</w:t>
      </w:r>
      <w:r w:rsidRPr="00DB472F">
        <w:rPr>
          <w:rFonts w:ascii="Times New Roman" w:hAnsi="Times New Roman" w:cs="Times New Roman"/>
          <w:sz w:val="24"/>
          <w:szCs w:val="24"/>
        </w:rPr>
        <w:t>, to advocate for enabling policies</w:t>
      </w:r>
    </w:p>
    <w:p w:rsidR="00400553" w:rsidRPr="00DB472F" w:rsidRDefault="00400553" w:rsidP="00400553">
      <w:pPr>
        <w:numPr>
          <w:ilvl w:val="0"/>
          <w:numId w:val="2"/>
        </w:numPr>
        <w:tabs>
          <w:tab w:val="clear" w:pos="720"/>
        </w:tabs>
        <w:spacing w:after="0" w:line="240" w:lineRule="auto"/>
        <w:ind w:left="360"/>
        <w:jc w:val="both"/>
        <w:rPr>
          <w:rFonts w:ascii="Times New Roman" w:hAnsi="Times New Roman" w:cs="Times New Roman"/>
          <w:sz w:val="24"/>
          <w:szCs w:val="24"/>
        </w:rPr>
      </w:pPr>
      <w:r w:rsidRPr="00DB472F">
        <w:rPr>
          <w:rFonts w:ascii="Times New Roman" w:hAnsi="Times New Roman" w:cs="Times New Roman"/>
          <w:sz w:val="24"/>
          <w:szCs w:val="24"/>
        </w:rPr>
        <w:t>security and clarity over access to the resources (secure mobility)</w:t>
      </w:r>
    </w:p>
    <w:p w:rsidR="00400553" w:rsidRPr="00DB472F" w:rsidRDefault="00400553" w:rsidP="00400553">
      <w:pPr>
        <w:numPr>
          <w:ilvl w:val="0"/>
          <w:numId w:val="2"/>
        </w:numPr>
        <w:tabs>
          <w:tab w:val="clear" w:pos="720"/>
        </w:tabs>
        <w:spacing w:after="0" w:line="240" w:lineRule="auto"/>
        <w:ind w:left="360"/>
        <w:jc w:val="both"/>
        <w:rPr>
          <w:rFonts w:ascii="Times New Roman" w:hAnsi="Times New Roman" w:cs="Times New Roman"/>
          <w:sz w:val="24"/>
          <w:szCs w:val="24"/>
        </w:rPr>
      </w:pPr>
      <w:r w:rsidRPr="00DB472F">
        <w:rPr>
          <w:rFonts w:ascii="Times New Roman" w:hAnsi="Times New Roman" w:cs="Times New Roman"/>
          <w:sz w:val="24"/>
          <w:szCs w:val="24"/>
        </w:rPr>
        <w:t>risk</w:t>
      </w:r>
      <w:r>
        <w:rPr>
          <w:rFonts w:ascii="Times New Roman" w:hAnsi="Times New Roman" w:cs="Times New Roman"/>
          <w:sz w:val="24"/>
          <w:szCs w:val="24"/>
        </w:rPr>
        <w:t>-</w:t>
      </w:r>
      <w:r w:rsidRPr="00DB472F">
        <w:rPr>
          <w:rFonts w:ascii="Times New Roman" w:hAnsi="Times New Roman" w:cs="Times New Roman"/>
          <w:sz w:val="24"/>
          <w:szCs w:val="24"/>
        </w:rPr>
        <w:t>spreading strategies</w:t>
      </w:r>
    </w:p>
    <w:p w:rsidR="00400553" w:rsidRPr="00DB472F" w:rsidRDefault="00400553" w:rsidP="0040055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sidRPr="00DB472F">
        <w:rPr>
          <w:rFonts w:ascii="Times New Roman" w:hAnsi="Times New Roman" w:cs="Times New Roman"/>
          <w:sz w:val="24"/>
          <w:szCs w:val="24"/>
        </w:rPr>
        <w:t xml:space="preserve">Risk </w:t>
      </w:r>
      <w:r w:rsidRPr="002A0385">
        <w:rPr>
          <w:rFonts w:ascii="Times New Roman" w:hAnsi="Times New Roman" w:cs="Times New Roman"/>
          <w:i/>
          <w:sz w:val="24"/>
          <w:szCs w:val="24"/>
        </w:rPr>
        <w:t>mitigation, relief and rehabilitation</w:t>
      </w:r>
      <w:r w:rsidRPr="00DB472F">
        <w:rPr>
          <w:rFonts w:ascii="Times New Roman" w:hAnsi="Times New Roman" w:cs="Times New Roman"/>
          <w:sz w:val="24"/>
          <w:szCs w:val="24"/>
        </w:rPr>
        <w:t xml:space="preserve"> would involve both pastoralists and government in these phases through a process of joint planning, in support of both the (interlinked) pastoral livelihood and non-pastoral livelihood. These need to be flanked by supporting sub-strategies, building a </w:t>
      </w:r>
      <w:proofErr w:type="gramStart"/>
      <w:r w:rsidRPr="00DB472F">
        <w:rPr>
          <w:rFonts w:ascii="Times New Roman" w:hAnsi="Times New Roman" w:cs="Times New Roman"/>
          <w:sz w:val="24"/>
          <w:szCs w:val="24"/>
        </w:rPr>
        <w:t>conducive</w:t>
      </w:r>
      <w:proofErr w:type="gramEnd"/>
      <w:r w:rsidRPr="00DB472F">
        <w:rPr>
          <w:rFonts w:ascii="Times New Roman" w:hAnsi="Times New Roman" w:cs="Times New Roman"/>
          <w:sz w:val="24"/>
          <w:szCs w:val="24"/>
        </w:rPr>
        <w:t xml:space="preserve"> institutional environment. Four </w:t>
      </w:r>
      <w:r>
        <w:rPr>
          <w:rFonts w:ascii="Times New Roman" w:hAnsi="Times New Roman" w:cs="Times New Roman"/>
          <w:sz w:val="24"/>
          <w:szCs w:val="24"/>
        </w:rPr>
        <w:t>s</w:t>
      </w:r>
      <w:r w:rsidRPr="00DB472F">
        <w:rPr>
          <w:rFonts w:ascii="Times New Roman" w:hAnsi="Times New Roman" w:cs="Times New Roman"/>
          <w:sz w:val="24"/>
          <w:szCs w:val="24"/>
        </w:rPr>
        <w:t>trategy implementation mechanisms may be considered:</w:t>
      </w:r>
    </w:p>
    <w:p w:rsidR="00400553" w:rsidRPr="00DB472F" w:rsidRDefault="00400553" w:rsidP="00400553">
      <w:pPr>
        <w:numPr>
          <w:ilvl w:val="0"/>
          <w:numId w:val="3"/>
        </w:numPr>
        <w:spacing w:after="0" w:line="240" w:lineRule="auto"/>
        <w:jc w:val="both"/>
        <w:rPr>
          <w:rFonts w:ascii="Times New Roman" w:hAnsi="Times New Roman" w:cs="Times New Roman"/>
          <w:sz w:val="24"/>
          <w:szCs w:val="24"/>
        </w:rPr>
      </w:pPr>
      <w:r w:rsidRPr="007F12F1">
        <w:rPr>
          <w:rFonts w:ascii="Times New Roman" w:hAnsi="Times New Roman" w:cs="Times New Roman"/>
          <w:i/>
          <w:sz w:val="24"/>
          <w:szCs w:val="24"/>
        </w:rPr>
        <w:t>Advocacy:</w:t>
      </w:r>
      <w:r w:rsidRPr="00DB472F">
        <w:rPr>
          <w:rFonts w:ascii="Times New Roman" w:hAnsi="Times New Roman" w:cs="Times New Roman"/>
          <w:sz w:val="24"/>
          <w:szCs w:val="24"/>
        </w:rPr>
        <w:t xml:space="preserve"> Increased expression of the perspective of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in policy and strategy development in all sectors, through building institutional capacity.</w:t>
      </w:r>
    </w:p>
    <w:p w:rsidR="00400553" w:rsidRPr="00DB472F" w:rsidRDefault="00400553" w:rsidP="00400553">
      <w:pPr>
        <w:numPr>
          <w:ilvl w:val="0"/>
          <w:numId w:val="3"/>
        </w:numPr>
        <w:spacing w:after="0" w:line="240" w:lineRule="auto"/>
        <w:jc w:val="both"/>
        <w:rPr>
          <w:rFonts w:ascii="Times New Roman" w:hAnsi="Times New Roman" w:cs="Times New Roman"/>
          <w:sz w:val="24"/>
          <w:szCs w:val="24"/>
        </w:rPr>
      </w:pPr>
      <w:r w:rsidRPr="007F12F1">
        <w:rPr>
          <w:rFonts w:ascii="Times New Roman" w:hAnsi="Times New Roman" w:cs="Times New Roman"/>
          <w:i/>
          <w:sz w:val="24"/>
          <w:szCs w:val="24"/>
        </w:rPr>
        <w:t>Mainstreaming:</w:t>
      </w:r>
      <w:r w:rsidRPr="00DB472F">
        <w:rPr>
          <w:rFonts w:ascii="Times New Roman" w:hAnsi="Times New Roman" w:cs="Times New Roman"/>
          <w:sz w:val="24"/>
          <w:szCs w:val="24"/>
        </w:rPr>
        <w:t xml:space="preserve"> Increased inclusion of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in on-going national p</w:t>
      </w:r>
      <w:r>
        <w:rPr>
          <w:rFonts w:ascii="Times New Roman" w:hAnsi="Times New Roman" w:cs="Times New Roman"/>
          <w:sz w:val="24"/>
          <w:szCs w:val="24"/>
        </w:rPr>
        <w:t>rogram</w:t>
      </w:r>
      <w:r w:rsidRPr="00DB472F">
        <w:rPr>
          <w:rFonts w:ascii="Times New Roman" w:hAnsi="Times New Roman" w:cs="Times New Roman"/>
          <w:sz w:val="24"/>
          <w:szCs w:val="24"/>
        </w:rPr>
        <w:t>s.</w:t>
      </w:r>
    </w:p>
    <w:p w:rsidR="00400553" w:rsidRPr="00DB472F" w:rsidRDefault="00400553" w:rsidP="00400553">
      <w:pPr>
        <w:numPr>
          <w:ilvl w:val="0"/>
          <w:numId w:val="3"/>
        </w:numPr>
        <w:spacing w:after="0" w:line="240" w:lineRule="auto"/>
        <w:jc w:val="both"/>
        <w:rPr>
          <w:rFonts w:ascii="Times New Roman" w:hAnsi="Times New Roman" w:cs="Times New Roman"/>
          <w:bCs/>
          <w:sz w:val="24"/>
          <w:szCs w:val="24"/>
        </w:rPr>
      </w:pPr>
      <w:r w:rsidRPr="007F12F1">
        <w:rPr>
          <w:rFonts w:ascii="Times New Roman" w:hAnsi="Times New Roman" w:cs="Times New Roman"/>
          <w:i/>
          <w:sz w:val="24"/>
          <w:szCs w:val="24"/>
        </w:rPr>
        <w:t>Research:</w:t>
      </w:r>
      <w:r w:rsidRPr="00DB472F">
        <w:rPr>
          <w:rFonts w:ascii="Times New Roman" w:hAnsi="Times New Roman" w:cs="Times New Roman"/>
          <w:sz w:val="24"/>
          <w:szCs w:val="24"/>
        </w:rPr>
        <w:t xml:space="preserve"> Initiation of additional research with regard to the pastoral livelihood, the resource base it depends on, </w:t>
      </w:r>
      <w:r>
        <w:rPr>
          <w:rFonts w:ascii="Times New Roman" w:hAnsi="Times New Roman" w:cs="Times New Roman"/>
          <w:sz w:val="24"/>
          <w:szCs w:val="24"/>
        </w:rPr>
        <w:t>and</w:t>
      </w:r>
      <w:r w:rsidRPr="00DB472F">
        <w:rPr>
          <w:rFonts w:ascii="Times New Roman" w:hAnsi="Times New Roman" w:cs="Times New Roman"/>
          <w:sz w:val="24"/>
          <w:szCs w:val="24"/>
        </w:rPr>
        <w:t xml:space="preserve"> the marketing chains associated with it.</w:t>
      </w:r>
    </w:p>
    <w:p w:rsidR="00400553" w:rsidRPr="00DB472F" w:rsidRDefault="00400553" w:rsidP="00400553">
      <w:pPr>
        <w:numPr>
          <w:ilvl w:val="0"/>
          <w:numId w:val="3"/>
        </w:numPr>
        <w:spacing w:after="0" w:line="240" w:lineRule="auto"/>
        <w:jc w:val="both"/>
        <w:rPr>
          <w:rFonts w:ascii="Times New Roman" w:hAnsi="Times New Roman" w:cs="Times New Roman"/>
          <w:bCs/>
          <w:sz w:val="24"/>
          <w:szCs w:val="24"/>
        </w:rPr>
      </w:pPr>
      <w:r w:rsidRPr="007F12F1">
        <w:rPr>
          <w:rFonts w:ascii="Times New Roman" w:hAnsi="Times New Roman" w:cs="Times New Roman"/>
          <w:i/>
          <w:sz w:val="24"/>
          <w:szCs w:val="24"/>
        </w:rPr>
        <w:t>Programming:</w:t>
      </w:r>
      <w:r w:rsidRPr="00DB472F">
        <w:rPr>
          <w:rFonts w:ascii="Times New Roman" w:hAnsi="Times New Roman" w:cs="Times New Roman"/>
          <w:sz w:val="24"/>
          <w:szCs w:val="24"/>
        </w:rPr>
        <w:t xml:space="preserve"> An integrated approach may be obtained through combining various activities in more comprehensive p</w:t>
      </w:r>
      <w:r>
        <w:rPr>
          <w:rFonts w:ascii="Times New Roman" w:hAnsi="Times New Roman" w:cs="Times New Roman"/>
          <w:sz w:val="24"/>
          <w:szCs w:val="24"/>
        </w:rPr>
        <w:t>rogram</w:t>
      </w:r>
      <w:r w:rsidRPr="00DB472F">
        <w:rPr>
          <w:rFonts w:ascii="Times New Roman" w:hAnsi="Times New Roman" w:cs="Times New Roman"/>
          <w:sz w:val="24"/>
          <w:szCs w:val="24"/>
        </w:rPr>
        <w:t>s. To support the pastoral livelihood, a Community-based Integrated Pastoral Development P</w:t>
      </w:r>
      <w:r>
        <w:rPr>
          <w:rFonts w:ascii="Times New Roman" w:hAnsi="Times New Roman" w:cs="Times New Roman"/>
          <w:sz w:val="24"/>
          <w:szCs w:val="24"/>
        </w:rPr>
        <w:t>rogram</w:t>
      </w:r>
      <w:r w:rsidRPr="00DB472F">
        <w:rPr>
          <w:rFonts w:ascii="Times New Roman" w:hAnsi="Times New Roman" w:cs="Times New Roman"/>
          <w:sz w:val="24"/>
          <w:szCs w:val="24"/>
        </w:rPr>
        <w:t xml:space="preserve"> can be envisaged</w:t>
      </w:r>
      <w:r>
        <w:rPr>
          <w:rFonts w:ascii="Times New Roman" w:hAnsi="Times New Roman" w:cs="Times New Roman"/>
          <w:sz w:val="24"/>
          <w:szCs w:val="24"/>
        </w:rPr>
        <w:t xml:space="preserve">; </w:t>
      </w:r>
      <w:r w:rsidRPr="00DB472F">
        <w:rPr>
          <w:rFonts w:ascii="Times New Roman" w:hAnsi="Times New Roman" w:cs="Times New Roman"/>
          <w:sz w:val="24"/>
          <w:szCs w:val="24"/>
        </w:rPr>
        <w:t xml:space="preserve">to support the non-pastoral livelihood, an integrated approach can be </w:t>
      </w:r>
      <w:r>
        <w:rPr>
          <w:rFonts w:ascii="Times New Roman" w:hAnsi="Times New Roman" w:cs="Times New Roman"/>
          <w:sz w:val="24"/>
          <w:szCs w:val="24"/>
        </w:rPr>
        <w:t>achieved</w:t>
      </w:r>
      <w:r w:rsidRPr="00DB472F">
        <w:rPr>
          <w:rFonts w:ascii="Times New Roman" w:hAnsi="Times New Roman" w:cs="Times New Roman"/>
          <w:sz w:val="24"/>
          <w:szCs w:val="24"/>
        </w:rPr>
        <w:t xml:space="preserve"> through a Skills Development P</w:t>
      </w:r>
      <w:r>
        <w:rPr>
          <w:rFonts w:ascii="Times New Roman" w:hAnsi="Times New Roman" w:cs="Times New Roman"/>
          <w:sz w:val="24"/>
          <w:szCs w:val="24"/>
        </w:rPr>
        <w:t>rogram</w:t>
      </w:r>
      <w:r w:rsidRPr="00DB472F">
        <w:rPr>
          <w:rFonts w:ascii="Times New Roman" w:hAnsi="Times New Roman" w:cs="Times New Roman"/>
          <w:sz w:val="24"/>
          <w:szCs w:val="24"/>
        </w:rPr>
        <w:t>. These p</w:t>
      </w:r>
      <w:r>
        <w:rPr>
          <w:rFonts w:ascii="Times New Roman" w:hAnsi="Times New Roman" w:cs="Times New Roman"/>
          <w:sz w:val="24"/>
          <w:szCs w:val="24"/>
        </w:rPr>
        <w:t>rogram</w:t>
      </w:r>
      <w:r w:rsidRPr="00DB472F">
        <w:rPr>
          <w:rFonts w:ascii="Times New Roman" w:hAnsi="Times New Roman" w:cs="Times New Roman"/>
          <w:sz w:val="24"/>
          <w:szCs w:val="24"/>
        </w:rPr>
        <w:t xml:space="preserve">s will need to be piloted first in targeted areas, and expanded on the basis of lessons learnt. </w:t>
      </w:r>
    </w:p>
    <w:p w:rsidR="0034100D" w:rsidRPr="00400553" w:rsidRDefault="00400553" w:rsidP="00400553">
      <w:pPr>
        <w:spacing w:line="240" w:lineRule="auto"/>
        <w:jc w:val="both"/>
        <w:rPr>
          <w:rFonts w:ascii="Times New Roman" w:hAnsi="Times New Roman" w:cs="Times New Roman"/>
          <w:sz w:val="24"/>
          <w:szCs w:val="24"/>
        </w:rPr>
      </w:pPr>
      <w:r>
        <w:rPr>
          <w:rFonts w:ascii="Times New Roman" w:hAnsi="Times New Roman" w:cs="Times New Roman"/>
          <w:i/>
          <w:sz w:val="24"/>
          <w:szCs w:val="24"/>
        </w:rPr>
        <w:br/>
      </w:r>
      <w:r w:rsidRPr="00DB472F">
        <w:rPr>
          <w:rFonts w:ascii="Times New Roman" w:hAnsi="Times New Roman" w:cs="Times New Roman"/>
          <w:i/>
          <w:sz w:val="24"/>
          <w:szCs w:val="24"/>
        </w:rPr>
        <w:t>Modernisation:</w:t>
      </w:r>
      <w:r w:rsidRPr="00DB472F">
        <w:rPr>
          <w:rFonts w:ascii="Times New Roman" w:hAnsi="Times New Roman" w:cs="Times New Roman"/>
          <w:b/>
          <w:sz w:val="24"/>
          <w:szCs w:val="24"/>
        </w:rPr>
        <w:t xml:space="preserve"> </w:t>
      </w:r>
      <w:r>
        <w:rPr>
          <w:rFonts w:ascii="Times New Roman" w:hAnsi="Times New Roman" w:cs="Times New Roman"/>
          <w:sz w:val="24"/>
          <w:szCs w:val="24"/>
        </w:rPr>
        <w:t>P</w:t>
      </w:r>
      <w:r w:rsidRPr="00DB472F">
        <w:rPr>
          <w:rFonts w:ascii="Times New Roman" w:hAnsi="Times New Roman" w:cs="Times New Roman"/>
          <w:sz w:val="24"/>
          <w:szCs w:val="24"/>
        </w:rPr>
        <w:t>astoralism can be adapted to modern circumstances, and th</w:t>
      </w:r>
      <w:r>
        <w:rPr>
          <w:rFonts w:ascii="Times New Roman" w:hAnsi="Times New Roman" w:cs="Times New Roman"/>
          <w:sz w:val="24"/>
          <w:szCs w:val="24"/>
        </w:rPr>
        <w:t>is is</w:t>
      </w:r>
      <w:r w:rsidRPr="00DB472F">
        <w:rPr>
          <w:rFonts w:ascii="Times New Roman" w:hAnsi="Times New Roman" w:cs="Times New Roman"/>
          <w:sz w:val="24"/>
          <w:szCs w:val="24"/>
        </w:rPr>
        <w:t xml:space="preserve"> already taking place - for instance, through trucking of </w:t>
      </w:r>
      <w:r>
        <w:rPr>
          <w:rFonts w:ascii="Times New Roman" w:hAnsi="Times New Roman" w:cs="Times New Roman"/>
          <w:sz w:val="24"/>
          <w:szCs w:val="24"/>
        </w:rPr>
        <w:t>livestock</w:t>
      </w:r>
      <w:r w:rsidRPr="00DB472F">
        <w:rPr>
          <w:rFonts w:ascii="Times New Roman" w:hAnsi="Times New Roman" w:cs="Times New Roman"/>
          <w:sz w:val="24"/>
          <w:szCs w:val="24"/>
        </w:rPr>
        <w:t xml:space="preserve"> from winter to summer areas. In addition to the much</w:t>
      </w:r>
      <w:r>
        <w:rPr>
          <w:rFonts w:ascii="Times New Roman" w:hAnsi="Times New Roman" w:cs="Times New Roman"/>
          <w:sz w:val="24"/>
          <w:szCs w:val="24"/>
        </w:rPr>
        <w:t>-</w:t>
      </w:r>
      <w:r w:rsidRPr="00DB472F">
        <w:rPr>
          <w:rFonts w:ascii="Times New Roman" w:hAnsi="Times New Roman" w:cs="Times New Roman"/>
          <w:sz w:val="24"/>
          <w:szCs w:val="24"/>
        </w:rPr>
        <w:t xml:space="preserve">needed support to pastoralism, opportunities </w:t>
      </w:r>
      <w:r>
        <w:rPr>
          <w:rFonts w:ascii="Times New Roman" w:hAnsi="Times New Roman" w:cs="Times New Roman"/>
          <w:sz w:val="24"/>
          <w:szCs w:val="24"/>
        </w:rPr>
        <w:t>should</w:t>
      </w:r>
      <w:r w:rsidRPr="00DB472F">
        <w:rPr>
          <w:rFonts w:ascii="Times New Roman" w:hAnsi="Times New Roman" w:cs="Times New Roman"/>
          <w:sz w:val="24"/>
          <w:szCs w:val="24"/>
        </w:rPr>
        <w:t xml:space="preserve"> also be availed to those who want to </w:t>
      </w:r>
      <w:r>
        <w:rPr>
          <w:rFonts w:ascii="Times New Roman" w:hAnsi="Times New Roman" w:cs="Times New Roman"/>
          <w:sz w:val="24"/>
          <w:szCs w:val="24"/>
        </w:rPr>
        <w:t xml:space="preserve">leave </w:t>
      </w:r>
      <w:r w:rsidRPr="00DB472F">
        <w:rPr>
          <w:rFonts w:ascii="Times New Roman" w:hAnsi="Times New Roman" w:cs="Times New Roman"/>
          <w:sz w:val="24"/>
          <w:szCs w:val="24"/>
        </w:rPr>
        <w:t>pastoralism; either to diversify the</w:t>
      </w:r>
      <w:r>
        <w:rPr>
          <w:rFonts w:ascii="Times New Roman" w:hAnsi="Times New Roman" w:cs="Times New Roman"/>
          <w:sz w:val="24"/>
          <w:szCs w:val="24"/>
        </w:rPr>
        <w:t>ir</w:t>
      </w:r>
      <w:r w:rsidRPr="00DB472F">
        <w:rPr>
          <w:rFonts w:ascii="Times New Roman" w:hAnsi="Times New Roman" w:cs="Times New Roman"/>
          <w:sz w:val="24"/>
          <w:szCs w:val="24"/>
        </w:rPr>
        <w:t xml:space="preserve"> income base within the household so that the remaining members can continue their livestock production, or as a total shift away from the herding lifestyle. </w:t>
      </w:r>
      <w:r>
        <w:rPr>
          <w:rFonts w:ascii="Times New Roman" w:hAnsi="Times New Roman" w:cs="Times New Roman"/>
          <w:sz w:val="24"/>
          <w:szCs w:val="24"/>
        </w:rPr>
        <w:t xml:space="preserve">Though it understands </w:t>
      </w:r>
      <w:r w:rsidRPr="00DB472F">
        <w:rPr>
          <w:rFonts w:ascii="Times New Roman" w:hAnsi="Times New Roman" w:cs="Times New Roman"/>
          <w:sz w:val="24"/>
          <w:szCs w:val="24"/>
        </w:rPr>
        <w:t xml:space="preserve">that the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require a specific approach due to their livelihood </w:t>
      </w:r>
      <w:r>
        <w:rPr>
          <w:rFonts w:ascii="Times New Roman" w:hAnsi="Times New Roman" w:cs="Times New Roman"/>
          <w:sz w:val="24"/>
          <w:szCs w:val="24"/>
        </w:rPr>
        <w:t>modalities, t</w:t>
      </w:r>
      <w:r w:rsidRPr="00DB472F">
        <w:rPr>
          <w:rFonts w:ascii="Times New Roman" w:hAnsi="Times New Roman" w:cs="Times New Roman"/>
          <w:sz w:val="24"/>
          <w:szCs w:val="24"/>
        </w:rPr>
        <w:t xml:space="preserve">he capacity of the Ministry of Frontiers and Tribal Affairs is </w:t>
      </w:r>
      <w:r>
        <w:rPr>
          <w:rFonts w:ascii="Times New Roman" w:hAnsi="Times New Roman" w:cs="Times New Roman"/>
          <w:sz w:val="24"/>
          <w:szCs w:val="24"/>
        </w:rPr>
        <w:t xml:space="preserve">still </w:t>
      </w:r>
      <w:r w:rsidRPr="00DB472F">
        <w:rPr>
          <w:rFonts w:ascii="Times New Roman" w:hAnsi="Times New Roman" w:cs="Times New Roman"/>
          <w:sz w:val="24"/>
          <w:szCs w:val="24"/>
        </w:rPr>
        <w:t>relatively weak to establish and effectively maintain the required institutional and coordination mechanisms</w:t>
      </w:r>
      <w:r>
        <w:rPr>
          <w:rFonts w:ascii="Times New Roman" w:hAnsi="Times New Roman" w:cs="Times New Roman"/>
          <w:sz w:val="24"/>
          <w:szCs w:val="24"/>
        </w:rPr>
        <w:t xml:space="preserve"> with other line Ministries which are less familiar with seasonal pastoral migration. In the past this has resulted in</w:t>
      </w:r>
      <w:r w:rsidRPr="00DB472F">
        <w:rPr>
          <w:rFonts w:ascii="Times New Roman" w:hAnsi="Times New Roman" w:cs="Times New Roman"/>
          <w:sz w:val="24"/>
          <w:szCs w:val="24"/>
        </w:rPr>
        <w:t xml:space="preserve"> ‘passive exclusion’ of </w:t>
      </w:r>
      <w:proofErr w:type="spellStart"/>
      <w:r w:rsidRPr="00DB472F">
        <w:rPr>
          <w:rFonts w:ascii="Times New Roman" w:hAnsi="Times New Roman" w:cs="Times New Roman"/>
          <w:sz w:val="24"/>
          <w:szCs w:val="24"/>
        </w:rPr>
        <w:t>Kuchi</w:t>
      </w:r>
      <w:proofErr w:type="spellEnd"/>
      <w:r w:rsidRPr="00DB472F">
        <w:rPr>
          <w:rFonts w:ascii="Times New Roman" w:hAnsi="Times New Roman" w:cs="Times New Roman"/>
          <w:sz w:val="24"/>
          <w:szCs w:val="24"/>
        </w:rPr>
        <w:t xml:space="preserve"> from </w:t>
      </w:r>
      <w:proofErr w:type="spellStart"/>
      <w:r w:rsidRPr="00DB472F">
        <w:rPr>
          <w:rFonts w:ascii="Times New Roman" w:hAnsi="Times New Roman" w:cs="Times New Roman"/>
          <w:sz w:val="24"/>
          <w:szCs w:val="24"/>
        </w:rPr>
        <w:t>sectoral</w:t>
      </w:r>
      <w:proofErr w:type="spellEnd"/>
      <w:r w:rsidRPr="00DB472F">
        <w:rPr>
          <w:rFonts w:ascii="Times New Roman" w:hAnsi="Times New Roman" w:cs="Times New Roman"/>
          <w:sz w:val="24"/>
          <w:szCs w:val="24"/>
        </w:rPr>
        <w:t xml:space="preserve"> p</w:t>
      </w:r>
      <w:r>
        <w:rPr>
          <w:rFonts w:ascii="Times New Roman" w:hAnsi="Times New Roman" w:cs="Times New Roman"/>
          <w:sz w:val="24"/>
          <w:szCs w:val="24"/>
        </w:rPr>
        <w:t>rogram</w:t>
      </w:r>
      <w:r w:rsidRPr="00DB472F">
        <w:rPr>
          <w:rFonts w:ascii="Times New Roman" w:hAnsi="Times New Roman" w:cs="Times New Roman"/>
          <w:sz w:val="24"/>
          <w:szCs w:val="24"/>
        </w:rPr>
        <w:t>s</w:t>
      </w:r>
      <w:r>
        <w:rPr>
          <w:rFonts w:ascii="Times New Roman" w:hAnsi="Times New Roman" w:cs="Times New Roman"/>
          <w:sz w:val="24"/>
          <w:szCs w:val="24"/>
        </w:rPr>
        <w:t xml:space="preserve"> which address settled communities</w:t>
      </w:r>
      <w:r>
        <w:rPr>
          <w:rFonts w:ascii="Times New Roman" w:hAnsi="Times New Roman" w:cs="Times New Roman"/>
          <w:sz w:val="24"/>
          <w:szCs w:val="24"/>
        </w:rPr>
        <w:t>.</w:t>
      </w:r>
    </w:p>
    <w:sectPr w:rsidR="0034100D" w:rsidRPr="00400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53" w:rsidRDefault="00400553" w:rsidP="00400553">
      <w:pPr>
        <w:spacing w:after="0" w:line="240" w:lineRule="auto"/>
      </w:pPr>
      <w:r>
        <w:separator/>
      </w:r>
    </w:p>
  </w:endnote>
  <w:endnote w:type="continuationSeparator" w:id="0">
    <w:p w:rsidR="00400553" w:rsidRDefault="00400553" w:rsidP="0040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53" w:rsidRDefault="00400553" w:rsidP="00400553">
      <w:pPr>
        <w:spacing w:after="0" w:line="240" w:lineRule="auto"/>
      </w:pPr>
      <w:r>
        <w:separator/>
      </w:r>
    </w:p>
  </w:footnote>
  <w:footnote w:type="continuationSeparator" w:id="0">
    <w:p w:rsidR="00400553" w:rsidRDefault="00400553" w:rsidP="00400553">
      <w:pPr>
        <w:spacing w:after="0" w:line="240" w:lineRule="auto"/>
      </w:pPr>
      <w:r>
        <w:continuationSeparator/>
      </w:r>
    </w:p>
  </w:footnote>
  <w:footnote w:id="1">
    <w:p w:rsidR="00400553" w:rsidRPr="00234B40" w:rsidRDefault="00400553" w:rsidP="00400553">
      <w:pPr>
        <w:pStyle w:val="FootnoteText"/>
        <w:rPr>
          <w:rFonts w:ascii="Times New Roman" w:hAnsi="Times New Roman" w:cs="Times New Roman"/>
        </w:rPr>
      </w:pPr>
      <w:r w:rsidRPr="00234B40">
        <w:rPr>
          <w:rStyle w:val="FootnoteReference"/>
          <w:rFonts w:ascii="Times New Roman" w:hAnsi="Times New Roman" w:cs="Times New Roman"/>
        </w:rPr>
        <w:footnoteRef/>
      </w:r>
      <w:r w:rsidRPr="00234B40">
        <w:rPr>
          <w:rFonts w:ascii="Times New Roman" w:hAnsi="Times New Roman" w:cs="Times New Roman"/>
        </w:rPr>
        <w:t xml:space="preserve">  </w:t>
      </w:r>
    </w:p>
  </w:footnote>
  <w:footnote w:id="2">
    <w:p w:rsidR="00400553" w:rsidRPr="005C5DE6" w:rsidRDefault="00400553" w:rsidP="00400553">
      <w:pPr>
        <w:pStyle w:val="FootnoteText"/>
        <w:rPr>
          <w:rFonts w:ascii="Times New Roman" w:hAnsi="Times New Roman" w:cs="Times New Roman"/>
        </w:rPr>
      </w:pPr>
      <w:r w:rsidRPr="00234B40">
        <w:rPr>
          <w:rStyle w:val="FootnoteReference"/>
          <w:rFonts w:ascii="Times New Roman" w:hAnsi="Times New Roman" w:cs="Times New Roman"/>
        </w:rPr>
        <w:footnoteRef/>
      </w:r>
      <w:r w:rsidRPr="00234B40">
        <w:rPr>
          <w:rFonts w:ascii="Times New Roman" w:hAnsi="Times New Roman" w:cs="Times New Roman"/>
        </w:rPr>
        <w:t xml:space="preserve">  </w:t>
      </w:r>
    </w:p>
  </w:footnote>
  <w:footnote w:id="3">
    <w:p w:rsidR="00400553" w:rsidRPr="00234B40" w:rsidRDefault="00400553" w:rsidP="00400553">
      <w:pPr>
        <w:pStyle w:val="FootnoteText"/>
        <w:rPr>
          <w:rFonts w:ascii="Times New Roman" w:hAnsi="Times New Roman" w:cs="Times New Roman"/>
        </w:rPr>
      </w:pPr>
      <w:r w:rsidRPr="00234B40">
        <w:rPr>
          <w:rStyle w:val="FootnoteReference"/>
          <w:rFonts w:ascii="Times New Roman" w:hAnsi="Times New Roman" w:cs="Times New Roman"/>
        </w:rPr>
        <w:footnoteRef/>
      </w:r>
      <w:r w:rsidRPr="00234B40">
        <w:rPr>
          <w:rFonts w:ascii="Times New Roman" w:hAnsi="Times New Roman" w:cs="Times New Roman"/>
        </w:rPr>
        <w:t xml:space="preserve">  </w:t>
      </w:r>
    </w:p>
  </w:footnote>
  <w:footnote w:id="4">
    <w:p w:rsidR="00400553" w:rsidRDefault="00400553" w:rsidP="00400553">
      <w:pPr>
        <w:pStyle w:val="FootnoteText"/>
      </w:pPr>
      <w:r w:rsidRPr="00234B40">
        <w:rPr>
          <w:rStyle w:val="FootnoteReference"/>
          <w:rFonts w:ascii="Times New Roman" w:hAnsi="Times New Roman" w:cs="Times New Roman"/>
        </w:rPr>
        <w:footnoteRef/>
      </w:r>
      <w:r w:rsidRPr="00234B40">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81F4C"/>
    <w:multiLevelType w:val="hybridMultilevel"/>
    <w:tmpl w:val="C256E31C"/>
    <w:lvl w:ilvl="0" w:tplc="E0001B1E">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DE1288"/>
    <w:multiLevelType w:val="hybridMultilevel"/>
    <w:tmpl w:val="4822C9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F1E6971"/>
    <w:multiLevelType w:val="hybridMultilevel"/>
    <w:tmpl w:val="D9BE00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53"/>
    <w:rsid w:val="0034100D"/>
    <w:rsid w:val="0040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53"/>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Footnote Text Char1,Fuﬂnote"/>
    <w:basedOn w:val="Normal"/>
    <w:link w:val="FootnoteTextChar"/>
    <w:uiPriority w:val="99"/>
    <w:unhideWhenUsed/>
    <w:rsid w:val="00400553"/>
    <w:pPr>
      <w:spacing w:after="0" w:line="240" w:lineRule="auto"/>
    </w:pPr>
    <w:rPr>
      <w:sz w:val="20"/>
      <w:szCs w:val="20"/>
    </w:rPr>
  </w:style>
  <w:style w:type="character" w:customStyle="1" w:styleId="FootnoteTextChar">
    <w:name w:val="Footnote Text Char"/>
    <w:aliases w:val="ft Char1,single space Char1,footnote text Char1,Footnote Text Char Char Char1,fn Char1,FOOTNOTES Char1,ADB Char1,WB-Fußnotentext Char1,Footnote Char1,Fußnote Char1,Geneva 9 Char1,Font: Geneva 9 Char1,Boston 10 Char1,f Char1,12pt Char1"/>
    <w:basedOn w:val="DefaultParagraphFont"/>
    <w:link w:val="FootnoteText"/>
    <w:uiPriority w:val="99"/>
    <w:rsid w:val="00400553"/>
    <w:rPr>
      <w:rFonts w:ascii="Arial" w:hAnsi="Arial" w:cs="Arial"/>
      <w:sz w:val="20"/>
      <w:szCs w:val="20"/>
      <w:lang w:val="en-GB"/>
    </w:rPr>
  </w:style>
  <w:style w:type="character" w:styleId="FootnoteReference">
    <w:name w:val="footnote reference"/>
    <w:aliases w:val="BVI fnr,Footnotes refss,Appel note de bas de page,ftref,BVI fnr Car Car,BVI fnr Car,BVI fnr Car Car Car Car,BVI fnr Car Car Car Car Char,BVI fnr1,BVI fnr Car Car1,BVI fnr Car1,BVI fnr Car Car Car Car1, BVI fnr,List Bullet Char1"/>
    <w:basedOn w:val="DefaultParagraphFont"/>
    <w:link w:val="BVIfnrCarattereCharCharChar"/>
    <w:uiPriority w:val="99"/>
    <w:unhideWhenUsed/>
    <w:rsid w:val="00400553"/>
    <w:rPr>
      <w:vertAlign w:val="superscript"/>
    </w:rPr>
  </w:style>
  <w:style w:type="paragraph" w:customStyle="1" w:styleId="BVIfnrCarattereCharCharChar">
    <w:name w:val="BVI fnr Carattere Char Char Char"/>
    <w:aliases w:val="BVI fnr Car Car Carattere Char Char Char,BVI fnr Car Carattere Char Char Char,BVI fnr Car Car Car Car Carattere Char Char Char,BVI fnr Car Car Car Car Char Char Carattere Char Char Char Char"/>
    <w:basedOn w:val="Normal"/>
    <w:link w:val="FootnoteReference"/>
    <w:autoRedefine/>
    <w:uiPriority w:val="99"/>
    <w:rsid w:val="00400553"/>
    <w:pPr>
      <w:spacing w:after="160" w:line="240" w:lineRule="exact"/>
      <w:jc w:val="both"/>
    </w:pPr>
    <w:rPr>
      <w:rFonts w:asciiTheme="minorHAnsi" w:hAnsiTheme="minorHAnsi" w:cstheme="minorBidi"/>
      <w:vertAlign w:val="superscript"/>
      <w:lang w:val="en-US"/>
    </w:rPr>
  </w:style>
  <w:style w:type="table" w:styleId="TableGrid">
    <w:name w:val="Table Grid"/>
    <w:basedOn w:val="TableNormal"/>
    <w:uiPriority w:val="59"/>
    <w:rsid w:val="00400553"/>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00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uiPriority w:val="99"/>
    <w:rsid w:val="00400553"/>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53"/>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Footnote Text Char1,Fuﬂnote"/>
    <w:basedOn w:val="Normal"/>
    <w:link w:val="FootnoteTextChar"/>
    <w:uiPriority w:val="99"/>
    <w:unhideWhenUsed/>
    <w:rsid w:val="00400553"/>
    <w:pPr>
      <w:spacing w:after="0" w:line="240" w:lineRule="auto"/>
    </w:pPr>
    <w:rPr>
      <w:sz w:val="20"/>
      <w:szCs w:val="20"/>
    </w:rPr>
  </w:style>
  <w:style w:type="character" w:customStyle="1" w:styleId="FootnoteTextChar">
    <w:name w:val="Footnote Text Char"/>
    <w:aliases w:val="ft Char1,single space Char1,footnote text Char1,Footnote Text Char Char Char1,fn Char1,FOOTNOTES Char1,ADB Char1,WB-Fußnotentext Char1,Footnote Char1,Fußnote Char1,Geneva 9 Char1,Font: Geneva 9 Char1,Boston 10 Char1,f Char1,12pt Char1"/>
    <w:basedOn w:val="DefaultParagraphFont"/>
    <w:link w:val="FootnoteText"/>
    <w:uiPriority w:val="99"/>
    <w:rsid w:val="00400553"/>
    <w:rPr>
      <w:rFonts w:ascii="Arial" w:hAnsi="Arial" w:cs="Arial"/>
      <w:sz w:val="20"/>
      <w:szCs w:val="20"/>
      <w:lang w:val="en-GB"/>
    </w:rPr>
  </w:style>
  <w:style w:type="character" w:styleId="FootnoteReference">
    <w:name w:val="footnote reference"/>
    <w:aliases w:val="BVI fnr,Footnotes refss,Appel note de bas de page,ftref,BVI fnr Car Car,BVI fnr Car,BVI fnr Car Car Car Car,BVI fnr Car Car Car Car Char,BVI fnr1,BVI fnr Car Car1,BVI fnr Car1,BVI fnr Car Car Car Car1, BVI fnr,List Bullet Char1"/>
    <w:basedOn w:val="DefaultParagraphFont"/>
    <w:link w:val="BVIfnrCarattereCharCharChar"/>
    <w:uiPriority w:val="99"/>
    <w:unhideWhenUsed/>
    <w:rsid w:val="00400553"/>
    <w:rPr>
      <w:vertAlign w:val="superscript"/>
    </w:rPr>
  </w:style>
  <w:style w:type="paragraph" w:customStyle="1" w:styleId="BVIfnrCarattereCharCharChar">
    <w:name w:val="BVI fnr Carattere Char Char Char"/>
    <w:aliases w:val="BVI fnr Car Car Carattere Char Char Char,BVI fnr Car Carattere Char Char Char,BVI fnr Car Car Car Car Carattere Char Char Char,BVI fnr Car Car Car Car Char Char Carattere Char Char Char Char"/>
    <w:basedOn w:val="Normal"/>
    <w:link w:val="FootnoteReference"/>
    <w:autoRedefine/>
    <w:uiPriority w:val="99"/>
    <w:rsid w:val="00400553"/>
    <w:pPr>
      <w:spacing w:after="160" w:line="240" w:lineRule="exact"/>
      <w:jc w:val="both"/>
    </w:pPr>
    <w:rPr>
      <w:rFonts w:asciiTheme="minorHAnsi" w:hAnsiTheme="minorHAnsi" w:cstheme="minorBidi"/>
      <w:vertAlign w:val="superscript"/>
      <w:lang w:val="en-US"/>
    </w:rPr>
  </w:style>
  <w:style w:type="table" w:styleId="TableGrid">
    <w:name w:val="Table Grid"/>
    <w:basedOn w:val="TableNormal"/>
    <w:uiPriority w:val="59"/>
    <w:rsid w:val="00400553"/>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00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uiPriority w:val="99"/>
    <w:rsid w:val="0040055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2898</Words>
  <Characters>16519</Characters>
  <Application>Microsoft Office Word</Application>
  <DocSecurity>0</DocSecurity>
  <Lines>137</Lines>
  <Paragraphs>38</Paragraphs>
  <ScaleCrop>false</ScaleCrop>
  <Company>Reed Elsevier</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2016-03-04T07:31:00Z</dcterms:created>
  <dcterms:modified xsi:type="dcterms:W3CDTF">2016-03-04T07:31:00Z</dcterms:modified>
</cp:coreProperties>
</file>